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11DE" w:rsidRPr="001011DE" w:rsidRDefault="001011DE" w:rsidP="001011DE">
      <w:pPr>
        <w:keepNext/>
        <w:spacing w:line="480" w:lineRule="auto"/>
        <w:jc w:val="center"/>
        <w:outlineLvl w:val="0"/>
        <w:rPr>
          <w:rFonts w:ascii="宋体" w:eastAsia="宋体" w:hAnsi="宋体" w:cs="Times New Roman"/>
          <w:color w:val="000000"/>
          <w:sz w:val="32"/>
          <w:szCs w:val="32"/>
        </w:rPr>
      </w:pPr>
      <w:r>
        <w:rPr>
          <w:rFonts w:ascii="宋体" w:eastAsia="宋体" w:hAnsi="宋体" w:cs="Times New Roman" w:hint="eastAsia"/>
          <w:color w:val="000000"/>
          <w:sz w:val="32"/>
          <w:szCs w:val="32"/>
        </w:rPr>
        <w:t>泰州市田家炳实验中学多媒体教室教学设备维保服务外包采购项目</w:t>
      </w:r>
      <w:r w:rsidRPr="001011DE">
        <w:rPr>
          <w:rFonts w:ascii="宋体" w:eastAsia="宋体" w:hAnsi="宋体" w:cs="Times New Roman" w:hint="eastAsia"/>
          <w:color w:val="000000"/>
          <w:sz w:val="32"/>
          <w:szCs w:val="32"/>
        </w:rPr>
        <w:t>竞争性磋商</w:t>
      </w:r>
      <w:r>
        <w:rPr>
          <w:rFonts w:ascii="宋体" w:eastAsia="宋体" w:hAnsi="宋体" w:cs="Times New Roman" w:hint="eastAsia"/>
          <w:color w:val="000000"/>
          <w:sz w:val="32"/>
          <w:szCs w:val="32"/>
        </w:rPr>
        <w:t>公告</w:t>
      </w:r>
    </w:p>
    <w:p w:rsidR="001011DE" w:rsidRPr="001011DE" w:rsidRDefault="001011DE" w:rsidP="001011DE">
      <w:pPr>
        <w:autoSpaceDE w:val="0"/>
        <w:autoSpaceDN w:val="0"/>
        <w:adjustRightInd w:val="0"/>
        <w:spacing w:line="480" w:lineRule="auto"/>
        <w:rPr>
          <w:rFonts w:ascii="宋体" w:eastAsia="宋体" w:hAnsi="宋体" w:cs="Times New Roman"/>
          <w:color w:val="000000"/>
          <w:sz w:val="24"/>
          <w:szCs w:val="24"/>
        </w:rPr>
      </w:pPr>
      <w:r w:rsidRPr="001011DE">
        <w:rPr>
          <w:rFonts w:ascii="宋体" w:eastAsia="宋体" w:hAnsi="宋体" w:cs="宋体" w:hint="eastAsia"/>
          <w:color w:val="000000"/>
          <w:kern w:val="0"/>
          <w:sz w:val="24"/>
          <w:szCs w:val="24"/>
        </w:rPr>
        <w:t xml:space="preserve">   </w:t>
      </w:r>
      <w:r w:rsidRPr="001011DE">
        <w:rPr>
          <w:rFonts w:ascii="宋体" w:eastAsia="宋体" w:hAnsi="宋体" w:cs="Times New Roman" w:hint="eastAsia"/>
          <w:color w:val="000000"/>
          <w:sz w:val="24"/>
          <w:szCs w:val="24"/>
        </w:rPr>
        <w:t>根据政府采购法律法规的有关规定，经政府采购监督管理部门批准，就下列项目进行竞争性磋商采购，欢迎符合条件的供应商参加磋商。</w:t>
      </w:r>
    </w:p>
    <w:p w:rsidR="001011DE" w:rsidRPr="001011DE" w:rsidRDefault="001011DE" w:rsidP="001011DE">
      <w:pPr>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color w:val="000000"/>
          <w:sz w:val="24"/>
          <w:szCs w:val="24"/>
        </w:rPr>
        <w:t>一、</w:t>
      </w:r>
      <w:r w:rsidRPr="001011DE">
        <w:rPr>
          <w:rFonts w:ascii="宋体" w:eastAsia="宋体" w:hAnsi="宋体" w:cs="Times New Roman" w:hint="eastAsia"/>
          <w:bCs/>
          <w:color w:val="000000"/>
          <w:sz w:val="24"/>
          <w:szCs w:val="24"/>
        </w:rPr>
        <w:t>采购项目名称及编号</w:t>
      </w:r>
    </w:p>
    <w:p w:rsidR="001011DE" w:rsidRPr="001011DE" w:rsidRDefault="001011DE" w:rsidP="001011DE">
      <w:pPr>
        <w:spacing w:line="480" w:lineRule="auto"/>
        <w:ind w:firstLineChars="200" w:firstLine="480"/>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1、项目名称：江苏省泰州市田家炳实验中学多媒体教室教学设备维保服务外包采购项目</w:t>
      </w:r>
    </w:p>
    <w:p w:rsidR="001011DE" w:rsidRPr="001011DE" w:rsidRDefault="001011DE" w:rsidP="001011DE">
      <w:pPr>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2、项目编号：</w:t>
      </w:r>
    </w:p>
    <w:p w:rsidR="001011DE" w:rsidRPr="001011DE" w:rsidRDefault="001011DE" w:rsidP="001011DE">
      <w:pPr>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二、采购内容及预算金额</w:t>
      </w:r>
    </w:p>
    <w:p w:rsidR="001011DE" w:rsidRPr="001011DE" w:rsidRDefault="001011DE" w:rsidP="001011DE">
      <w:pPr>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1、采购内容：学校35套</w:t>
      </w:r>
      <w:r w:rsidRPr="001011DE">
        <w:rPr>
          <w:rFonts w:ascii="宋体" w:eastAsia="宋体" w:hAnsi="宋体" w:cs="Times New Roman"/>
          <w:bCs/>
          <w:color w:val="000000"/>
          <w:sz w:val="24"/>
          <w:szCs w:val="24"/>
        </w:rPr>
        <w:t>多媒体教室进行维修</w:t>
      </w:r>
      <w:r w:rsidRPr="001011DE">
        <w:rPr>
          <w:rFonts w:ascii="宋体" w:eastAsia="宋体" w:hAnsi="宋体" w:cs="Times New Roman" w:hint="eastAsia"/>
          <w:bCs/>
          <w:color w:val="000000"/>
          <w:sz w:val="24"/>
          <w:szCs w:val="24"/>
        </w:rPr>
        <w:t>维护服务</w:t>
      </w:r>
      <w:r w:rsidRPr="001011DE">
        <w:rPr>
          <w:rFonts w:ascii="宋体" w:eastAsia="宋体" w:hAnsi="宋体" w:cs="Times New Roman"/>
          <w:bCs/>
          <w:color w:val="000000"/>
          <w:sz w:val="24"/>
          <w:szCs w:val="24"/>
        </w:rPr>
        <w:t>外包（</w:t>
      </w:r>
      <w:r w:rsidRPr="001011DE">
        <w:rPr>
          <w:rFonts w:ascii="宋体" w:eastAsia="宋体" w:hAnsi="宋体" w:cs="Times New Roman" w:hint="eastAsia"/>
          <w:bCs/>
          <w:color w:val="000000"/>
          <w:sz w:val="24"/>
          <w:szCs w:val="24"/>
        </w:rPr>
        <w:t>详见</w:t>
      </w:r>
      <w:r>
        <w:rPr>
          <w:rFonts w:ascii="宋体" w:eastAsia="宋体" w:hAnsi="宋体" w:cs="Times New Roman" w:hint="eastAsia"/>
          <w:bCs/>
          <w:color w:val="000000"/>
          <w:sz w:val="24"/>
          <w:szCs w:val="24"/>
        </w:rPr>
        <w:t>招标文件</w:t>
      </w:r>
      <w:bookmarkStart w:id="0" w:name="_GoBack"/>
      <w:bookmarkEnd w:id="0"/>
      <w:r w:rsidRPr="001011DE">
        <w:rPr>
          <w:rFonts w:ascii="宋体" w:eastAsia="宋体" w:hAnsi="宋体" w:cs="Times New Roman" w:hint="eastAsia"/>
          <w:bCs/>
          <w:color w:val="000000"/>
          <w:sz w:val="24"/>
          <w:szCs w:val="24"/>
        </w:rPr>
        <w:t>第三章项目需求）</w:t>
      </w:r>
      <w:r w:rsidRPr="001011DE">
        <w:rPr>
          <w:rFonts w:ascii="宋体" w:eastAsia="宋体" w:hAnsi="宋体" w:cs="Times New Roman"/>
          <w:bCs/>
          <w:color w:val="000000"/>
          <w:sz w:val="24"/>
          <w:szCs w:val="24"/>
        </w:rPr>
        <w:t xml:space="preserve">。 </w:t>
      </w:r>
    </w:p>
    <w:p w:rsidR="001011DE" w:rsidRPr="001011DE" w:rsidRDefault="001011DE" w:rsidP="001011DE">
      <w:pPr>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2、服务期限：合同签订之日起壹年</w:t>
      </w:r>
    </w:p>
    <w:p w:rsidR="001011DE" w:rsidRPr="001011DE" w:rsidRDefault="001011DE" w:rsidP="001011DE">
      <w:pPr>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3、预算金额：4.8万元，首次报价或最后报价超过此预算的为无效报价，按照无效响应文件处理。</w:t>
      </w:r>
    </w:p>
    <w:p w:rsidR="001011DE" w:rsidRPr="001011DE" w:rsidRDefault="001011DE" w:rsidP="001011DE">
      <w:pPr>
        <w:snapToGrid w:val="0"/>
        <w:spacing w:line="480" w:lineRule="auto"/>
        <w:ind w:firstLineChars="196" w:firstLine="470"/>
        <w:rPr>
          <w:rFonts w:ascii="宋体" w:eastAsia="宋体" w:hAnsi="宋体" w:cs="Arial"/>
          <w:bCs/>
          <w:color w:val="000000"/>
          <w:sz w:val="24"/>
          <w:szCs w:val="24"/>
        </w:rPr>
      </w:pPr>
      <w:r w:rsidRPr="001011DE">
        <w:rPr>
          <w:rFonts w:ascii="宋体" w:eastAsia="宋体" w:hAnsi="宋体" w:cs="Times New Roman" w:hint="eastAsia"/>
          <w:bCs/>
          <w:color w:val="000000"/>
          <w:sz w:val="24"/>
          <w:szCs w:val="24"/>
        </w:rPr>
        <w:t>三、</w:t>
      </w:r>
      <w:r w:rsidRPr="001011DE">
        <w:rPr>
          <w:rFonts w:ascii="宋体" w:eastAsia="宋体" w:hAnsi="宋体" w:cs="Arial" w:hint="eastAsia"/>
          <w:bCs/>
          <w:color w:val="000000"/>
          <w:sz w:val="24"/>
          <w:szCs w:val="24"/>
        </w:rPr>
        <w:t>合格磋商供应商资格要求</w:t>
      </w:r>
    </w:p>
    <w:p w:rsidR="001011DE" w:rsidRPr="001011DE" w:rsidRDefault="001011DE" w:rsidP="001011DE">
      <w:pPr>
        <w:widowControl/>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合格的供应商必须符合《中华人民共和国政府采购法》第二十二条以及《中华人民共和国政府采购法实施条例》第十七条的相关规定并具备以下要求：</w:t>
      </w:r>
    </w:p>
    <w:p w:rsidR="001011DE" w:rsidRPr="001011DE" w:rsidRDefault="001011DE" w:rsidP="001011DE">
      <w:pPr>
        <w:widowControl/>
        <w:spacing w:line="480" w:lineRule="auto"/>
        <w:ind w:firstLineChars="250" w:firstLine="60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1、在中华人民共和国境内注册，具有独立承担民事责任能力的企事业法人；</w:t>
      </w:r>
    </w:p>
    <w:p w:rsidR="001011DE" w:rsidRPr="001011DE" w:rsidRDefault="001011DE" w:rsidP="001011DE">
      <w:pPr>
        <w:widowControl/>
        <w:spacing w:line="480" w:lineRule="auto"/>
        <w:ind w:firstLineChars="250" w:firstLine="600"/>
        <w:rPr>
          <w:rFonts w:ascii="宋体" w:eastAsia="宋体" w:hAnsi="宋体" w:cs="Times New Roman"/>
          <w:bCs/>
          <w:color w:val="000000"/>
          <w:sz w:val="24"/>
          <w:szCs w:val="24"/>
        </w:rPr>
      </w:pPr>
      <w:r w:rsidRPr="001011DE">
        <w:rPr>
          <w:rFonts w:ascii="宋体" w:eastAsia="宋体" w:hAnsi="宋体" w:cs="Times New Roman"/>
          <w:bCs/>
          <w:color w:val="000000"/>
          <w:sz w:val="24"/>
          <w:szCs w:val="24"/>
        </w:rPr>
        <w:t>2</w:t>
      </w:r>
      <w:r w:rsidRPr="001011DE">
        <w:rPr>
          <w:rFonts w:ascii="宋体" w:eastAsia="宋体" w:hAnsi="宋体" w:cs="Times New Roman" w:hint="eastAsia"/>
          <w:color w:val="000000"/>
          <w:sz w:val="24"/>
          <w:szCs w:val="24"/>
        </w:rPr>
        <w:t>、</w:t>
      </w:r>
      <w:r w:rsidRPr="001011DE">
        <w:rPr>
          <w:rFonts w:ascii="宋体" w:eastAsia="宋体" w:hAnsi="宋体" w:cs="Times New Roman" w:hint="eastAsia"/>
          <w:bCs/>
          <w:color w:val="000000"/>
          <w:sz w:val="24"/>
          <w:szCs w:val="24"/>
        </w:rPr>
        <w:t>本次项目不接受联合体供应商参加磋商，供应商必须具备独立完成该项目建设的能力，成交供应商不允许分包或转包；</w:t>
      </w:r>
    </w:p>
    <w:p w:rsidR="001011DE" w:rsidRPr="001011DE" w:rsidRDefault="001011DE" w:rsidP="001011DE">
      <w:pPr>
        <w:widowControl/>
        <w:spacing w:line="480" w:lineRule="auto"/>
        <w:ind w:firstLineChars="250" w:firstLine="60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3、</w:t>
      </w:r>
      <w:r w:rsidRPr="001011DE">
        <w:rPr>
          <w:rFonts w:ascii="宋体" w:eastAsia="宋体" w:hAnsi="宋体" w:cs="Times New Roman" w:hint="eastAsia"/>
          <w:color w:val="000000"/>
          <w:sz w:val="24"/>
          <w:szCs w:val="24"/>
        </w:rPr>
        <w:t>未被“信用中国”网站（</w:t>
      </w:r>
      <w:hyperlink r:id="rId4" w:history="1">
        <w:r w:rsidRPr="001011DE">
          <w:rPr>
            <w:rFonts w:ascii="宋体" w:eastAsia="宋体" w:hAnsi="宋体" w:cs="Times New Roman" w:hint="eastAsia"/>
            <w:color w:val="000000"/>
            <w:sz w:val="24"/>
            <w:szCs w:val="24"/>
            <w:u w:val="single"/>
          </w:rPr>
          <w:t>www.creditchina.gov.cn</w:t>
        </w:r>
      </w:hyperlink>
      <w:r w:rsidRPr="001011DE">
        <w:rPr>
          <w:rFonts w:ascii="宋体" w:eastAsia="宋体" w:hAnsi="宋体" w:cs="Times New Roman" w:hint="eastAsia"/>
          <w:color w:val="000000"/>
          <w:sz w:val="24"/>
          <w:szCs w:val="24"/>
        </w:rPr>
        <w:t>）列入失信执行人、重大税收违法案件当事人名单、政府采购严重违法失信行为记录名单；</w:t>
      </w:r>
    </w:p>
    <w:p w:rsidR="001011DE" w:rsidRPr="001011DE" w:rsidRDefault="001011DE" w:rsidP="001011DE">
      <w:pPr>
        <w:spacing w:line="480" w:lineRule="auto"/>
        <w:ind w:firstLineChars="244" w:firstLine="586"/>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lastRenderedPageBreak/>
        <w:t>4、凡为本采购项目提供整体设计、规范编制或者项目管理、监理、检测等服务的供应商，不得再参加本采购项目的其他采购活动。</w:t>
      </w:r>
    </w:p>
    <w:p w:rsidR="001011DE" w:rsidRPr="001011DE" w:rsidRDefault="001011DE" w:rsidP="001011DE">
      <w:pPr>
        <w:spacing w:line="480" w:lineRule="auto"/>
        <w:ind w:firstLineChars="244" w:firstLine="586"/>
        <w:rPr>
          <w:rFonts w:ascii="宋体" w:eastAsia="宋体" w:hAnsi="宋体" w:cs="Times New Roman"/>
          <w:color w:val="000000"/>
          <w:sz w:val="24"/>
          <w:szCs w:val="24"/>
        </w:rPr>
      </w:pPr>
      <w:r w:rsidRPr="001011DE">
        <w:rPr>
          <w:rFonts w:ascii="宋体" w:eastAsia="宋体" w:hAnsi="宋体" w:cs="Times New Roman" w:hint="eastAsia"/>
          <w:bCs/>
          <w:color w:val="000000"/>
          <w:sz w:val="24"/>
          <w:szCs w:val="24"/>
        </w:rPr>
        <w:t>四、磋商响应文件接收截止时间和地点</w:t>
      </w:r>
    </w:p>
    <w:p w:rsidR="001011DE" w:rsidRPr="001011DE" w:rsidRDefault="001011DE" w:rsidP="001011DE">
      <w:pPr>
        <w:spacing w:line="480" w:lineRule="auto"/>
        <w:ind w:firstLineChars="245" w:firstLine="588"/>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首次磋商响应文件开始接收时间：202</w:t>
      </w:r>
      <w:r w:rsidRPr="001011DE">
        <w:rPr>
          <w:rFonts w:ascii="宋体" w:eastAsia="宋体" w:hAnsi="宋体" w:cs="Times New Roman"/>
          <w:color w:val="000000"/>
          <w:sz w:val="24"/>
          <w:szCs w:val="24"/>
        </w:rPr>
        <w:t>3</w:t>
      </w:r>
      <w:r w:rsidRPr="001011DE">
        <w:rPr>
          <w:rFonts w:ascii="宋体" w:eastAsia="宋体" w:hAnsi="宋体" w:cs="Times New Roman" w:hint="eastAsia"/>
          <w:color w:val="000000"/>
          <w:sz w:val="24"/>
          <w:szCs w:val="24"/>
        </w:rPr>
        <w:t>年</w:t>
      </w:r>
      <w:r w:rsidRPr="001011DE">
        <w:rPr>
          <w:rFonts w:ascii="宋体" w:eastAsia="宋体" w:hAnsi="宋体" w:cs="Times New Roman"/>
          <w:color w:val="000000"/>
          <w:sz w:val="24"/>
          <w:szCs w:val="24"/>
        </w:rPr>
        <w:t>9</w:t>
      </w:r>
      <w:r w:rsidRPr="001011DE">
        <w:rPr>
          <w:rFonts w:ascii="宋体" w:eastAsia="宋体" w:hAnsi="宋体" w:cs="Times New Roman" w:hint="eastAsia"/>
          <w:color w:val="000000"/>
          <w:sz w:val="24"/>
          <w:szCs w:val="24"/>
        </w:rPr>
        <w:t>月</w:t>
      </w:r>
      <w:r w:rsidRPr="001011DE">
        <w:rPr>
          <w:rFonts w:ascii="宋体" w:eastAsia="宋体" w:hAnsi="宋体" w:cs="Times New Roman"/>
          <w:color w:val="000000"/>
          <w:sz w:val="24"/>
          <w:szCs w:val="24"/>
        </w:rPr>
        <w:t>15</w:t>
      </w:r>
      <w:r w:rsidRPr="001011DE">
        <w:rPr>
          <w:rFonts w:ascii="宋体" w:eastAsia="宋体" w:hAnsi="宋体" w:cs="Times New Roman" w:hint="eastAsia"/>
          <w:color w:val="000000"/>
          <w:sz w:val="24"/>
          <w:szCs w:val="24"/>
        </w:rPr>
        <w:t xml:space="preserve">日下午14:30整   </w:t>
      </w:r>
    </w:p>
    <w:p w:rsidR="001011DE" w:rsidRPr="001011DE" w:rsidRDefault="001011DE" w:rsidP="001011DE">
      <w:pPr>
        <w:spacing w:line="480" w:lineRule="auto"/>
        <w:ind w:left="8" w:firstLineChars="241" w:firstLine="578"/>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首次磋商响应文件接收截止时间：202</w:t>
      </w:r>
      <w:r w:rsidRPr="001011DE">
        <w:rPr>
          <w:rFonts w:ascii="宋体" w:eastAsia="宋体" w:hAnsi="宋体" w:cs="Times New Roman"/>
          <w:color w:val="000000"/>
          <w:sz w:val="24"/>
          <w:szCs w:val="24"/>
        </w:rPr>
        <w:t>3</w:t>
      </w:r>
      <w:r w:rsidRPr="001011DE">
        <w:rPr>
          <w:rFonts w:ascii="宋体" w:eastAsia="宋体" w:hAnsi="宋体" w:cs="Times New Roman" w:hint="eastAsia"/>
          <w:color w:val="000000"/>
          <w:sz w:val="24"/>
          <w:szCs w:val="24"/>
        </w:rPr>
        <w:t>年</w:t>
      </w:r>
      <w:r w:rsidRPr="001011DE">
        <w:rPr>
          <w:rFonts w:ascii="宋体" w:eastAsia="宋体" w:hAnsi="宋体" w:cs="Times New Roman"/>
          <w:color w:val="000000"/>
          <w:sz w:val="24"/>
          <w:szCs w:val="24"/>
        </w:rPr>
        <w:t>9</w:t>
      </w:r>
      <w:r w:rsidRPr="001011DE">
        <w:rPr>
          <w:rFonts w:ascii="宋体" w:eastAsia="宋体" w:hAnsi="宋体" w:cs="Times New Roman" w:hint="eastAsia"/>
          <w:color w:val="000000"/>
          <w:sz w:val="24"/>
          <w:szCs w:val="24"/>
        </w:rPr>
        <w:t>月</w:t>
      </w:r>
      <w:r w:rsidRPr="001011DE">
        <w:rPr>
          <w:rFonts w:ascii="宋体" w:eastAsia="宋体" w:hAnsi="宋体" w:cs="Times New Roman"/>
          <w:color w:val="000000"/>
          <w:sz w:val="24"/>
          <w:szCs w:val="24"/>
        </w:rPr>
        <w:t>15</w:t>
      </w:r>
      <w:r w:rsidRPr="001011DE">
        <w:rPr>
          <w:rFonts w:ascii="宋体" w:eastAsia="宋体" w:hAnsi="宋体" w:cs="Times New Roman" w:hint="eastAsia"/>
          <w:color w:val="000000"/>
          <w:sz w:val="24"/>
          <w:szCs w:val="24"/>
        </w:rPr>
        <w:t>日下午15:00整</w:t>
      </w:r>
    </w:p>
    <w:p w:rsidR="001011DE" w:rsidRPr="001011DE" w:rsidRDefault="001011DE" w:rsidP="001011DE">
      <w:pPr>
        <w:spacing w:line="480" w:lineRule="auto"/>
        <w:ind w:firstLineChars="245" w:firstLine="588"/>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磋商响应文件提交地点：江苏省泰州海陵区江洲北路298号江苏省泰州市田家炳实验中学</w:t>
      </w:r>
    </w:p>
    <w:p w:rsidR="001011DE" w:rsidRPr="001011DE" w:rsidRDefault="001011DE" w:rsidP="001011DE">
      <w:pPr>
        <w:tabs>
          <w:tab w:val="left" w:pos="900"/>
        </w:tabs>
        <w:spacing w:line="480" w:lineRule="auto"/>
        <w:ind w:firstLineChars="245" w:firstLine="588"/>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五、本次磋商采购联系事项</w:t>
      </w:r>
    </w:p>
    <w:p w:rsidR="001011DE" w:rsidRPr="001011DE" w:rsidRDefault="001011DE" w:rsidP="001011DE">
      <w:pPr>
        <w:spacing w:line="480" w:lineRule="auto"/>
        <w:ind w:firstLineChars="200" w:firstLine="480"/>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联系地址: 江苏省泰州海陵区江洲北路298号</w:t>
      </w:r>
    </w:p>
    <w:p w:rsidR="001011DE" w:rsidRPr="001011DE" w:rsidRDefault="001011DE" w:rsidP="001011DE">
      <w:pPr>
        <w:spacing w:line="480" w:lineRule="auto"/>
        <w:ind w:firstLineChars="245" w:firstLine="588"/>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 xml:space="preserve">采购人联系人：熊老师 </w:t>
      </w:r>
      <w:r w:rsidRPr="001011DE">
        <w:rPr>
          <w:rFonts w:ascii="宋体" w:eastAsia="宋体" w:hAnsi="宋体" w:cs="Times New Roman"/>
          <w:color w:val="000000"/>
          <w:sz w:val="24"/>
          <w:szCs w:val="24"/>
        </w:rPr>
        <w:t xml:space="preserve">  </w:t>
      </w:r>
      <w:r w:rsidRPr="001011DE">
        <w:rPr>
          <w:rFonts w:ascii="宋体" w:eastAsia="宋体" w:hAnsi="宋体" w:cs="Times New Roman" w:hint="eastAsia"/>
          <w:color w:val="000000"/>
          <w:sz w:val="24"/>
          <w:szCs w:val="24"/>
        </w:rPr>
        <w:t>电话：</w:t>
      </w:r>
      <w:r w:rsidRPr="001011DE">
        <w:rPr>
          <w:rFonts w:ascii="宋体" w:eastAsia="宋体" w:hAnsi="宋体" w:cs="Times New Roman"/>
          <w:color w:val="000000"/>
          <w:sz w:val="24"/>
          <w:szCs w:val="24"/>
        </w:rPr>
        <w:t>18061001196</w:t>
      </w:r>
      <w:r w:rsidRPr="001011DE">
        <w:rPr>
          <w:rFonts w:ascii="宋体" w:eastAsia="宋体" w:hAnsi="宋体" w:cs="Times New Roman" w:hint="eastAsia"/>
          <w:color w:val="000000"/>
          <w:sz w:val="24"/>
          <w:szCs w:val="24"/>
        </w:rPr>
        <w:t xml:space="preserve">  </w:t>
      </w:r>
    </w:p>
    <w:p w:rsidR="001011DE" w:rsidRPr="001011DE" w:rsidRDefault="001011DE" w:rsidP="001011DE">
      <w:pPr>
        <w:adjustRightInd w:val="0"/>
        <w:snapToGrid w:val="0"/>
        <w:spacing w:line="480" w:lineRule="auto"/>
        <w:ind w:firstLineChars="200" w:firstLine="480"/>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六、本次磋商响应文件制作份数要求</w:t>
      </w:r>
    </w:p>
    <w:p w:rsidR="001011DE" w:rsidRPr="001011DE" w:rsidRDefault="001011DE" w:rsidP="001011DE">
      <w:pPr>
        <w:adjustRightInd w:val="0"/>
        <w:snapToGrid w:val="0"/>
        <w:spacing w:line="480" w:lineRule="auto"/>
        <w:ind w:firstLineChars="200" w:firstLine="480"/>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正本份数：1份   副本份数：</w:t>
      </w:r>
      <w:r w:rsidRPr="001011DE">
        <w:rPr>
          <w:rFonts w:ascii="宋体" w:eastAsia="宋体" w:hAnsi="宋体" w:cs="Times New Roman"/>
          <w:color w:val="000000"/>
          <w:sz w:val="24"/>
          <w:szCs w:val="24"/>
        </w:rPr>
        <w:t>2</w:t>
      </w:r>
      <w:r w:rsidRPr="001011DE">
        <w:rPr>
          <w:rFonts w:ascii="宋体" w:eastAsia="宋体" w:hAnsi="宋体" w:cs="Times New Roman" w:hint="eastAsia"/>
          <w:color w:val="000000"/>
          <w:sz w:val="24"/>
          <w:szCs w:val="24"/>
        </w:rPr>
        <w:t xml:space="preserve"> 份</w:t>
      </w:r>
    </w:p>
    <w:p w:rsidR="001011DE" w:rsidRPr="001011DE" w:rsidRDefault="001011DE" w:rsidP="001011DE">
      <w:pPr>
        <w:tabs>
          <w:tab w:val="left" w:pos="900"/>
        </w:tabs>
        <w:spacing w:line="480" w:lineRule="auto"/>
        <w:ind w:firstLineChars="199" w:firstLine="478"/>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七、磋商采购文件领取</w:t>
      </w:r>
    </w:p>
    <w:p w:rsidR="001011DE" w:rsidRPr="001011DE" w:rsidRDefault="001011DE" w:rsidP="001011DE">
      <w:pPr>
        <w:spacing w:line="480" w:lineRule="auto"/>
        <w:ind w:firstLineChars="245" w:firstLine="588"/>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本采购文件公告期限为自发布之日起5个工作日。凡有意投标者，请于202</w:t>
      </w:r>
      <w:r w:rsidRPr="001011DE">
        <w:rPr>
          <w:rFonts w:ascii="宋体" w:eastAsia="宋体" w:hAnsi="宋体" w:cs="Times New Roman"/>
          <w:color w:val="000000"/>
          <w:sz w:val="24"/>
          <w:szCs w:val="24"/>
        </w:rPr>
        <w:t>3</w:t>
      </w:r>
      <w:r w:rsidRPr="001011DE">
        <w:rPr>
          <w:rFonts w:ascii="宋体" w:eastAsia="宋体" w:hAnsi="宋体" w:cs="Times New Roman" w:hint="eastAsia"/>
          <w:color w:val="000000"/>
          <w:sz w:val="24"/>
          <w:szCs w:val="24"/>
        </w:rPr>
        <w:t>年</w:t>
      </w:r>
      <w:r w:rsidRPr="001011DE">
        <w:rPr>
          <w:rFonts w:ascii="宋体" w:eastAsia="宋体" w:hAnsi="宋体" w:cs="Times New Roman"/>
          <w:color w:val="000000"/>
          <w:sz w:val="24"/>
          <w:szCs w:val="24"/>
        </w:rPr>
        <w:t>9</w:t>
      </w:r>
      <w:r w:rsidRPr="001011DE">
        <w:rPr>
          <w:rFonts w:ascii="宋体" w:eastAsia="宋体" w:hAnsi="宋体" w:cs="Times New Roman" w:hint="eastAsia"/>
          <w:color w:val="000000"/>
          <w:sz w:val="24"/>
          <w:szCs w:val="24"/>
        </w:rPr>
        <w:t>月</w:t>
      </w:r>
      <w:r w:rsidRPr="001011DE">
        <w:rPr>
          <w:rFonts w:ascii="宋体" w:eastAsia="宋体" w:hAnsi="宋体" w:cs="Times New Roman"/>
          <w:color w:val="000000"/>
          <w:sz w:val="24"/>
          <w:szCs w:val="24"/>
        </w:rPr>
        <w:t>5</w:t>
      </w:r>
      <w:r w:rsidRPr="001011DE">
        <w:rPr>
          <w:rFonts w:ascii="宋体" w:eastAsia="宋体" w:hAnsi="宋体" w:cs="Times New Roman" w:hint="eastAsia"/>
          <w:color w:val="000000"/>
          <w:sz w:val="24"/>
          <w:szCs w:val="24"/>
        </w:rPr>
        <w:t>日至202</w:t>
      </w:r>
      <w:r w:rsidRPr="001011DE">
        <w:rPr>
          <w:rFonts w:ascii="宋体" w:eastAsia="宋体" w:hAnsi="宋体" w:cs="Times New Roman"/>
          <w:color w:val="000000"/>
          <w:sz w:val="24"/>
          <w:szCs w:val="24"/>
        </w:rPr>
        <w:t>3</w:t>
      </w:r>
      <w:r w:rsidRPr="001011DE">
        <w:rPr>
          <w:rFonts w:ascii="宋体" w:eastAsia="宋体" w:hAnsi="宋体" w:cs="Times New Roman" w:hint="eastAsia"/>
          <w:color w:val="000000"/>
          <w:sz w:val="24"/>
          <w:szCs w:val="24"/>
        </w:rPr>
        <w:t>年</w:t>
      </w:r>
      <w:r w:rsidRPr="001011DE">
        <w:rPr>
          <w:rFonts w:ascii="宋体" w:eastAsia="宋体" w:hAnsi="宋体" w:cs="Times New Roman"/>
          <w:color w:val="000000"/>
          <w:sz w:val="24"/>
          <w:szCs w:val="24"/>
        </w:rPr>
        <w:t>9</w:t>
      </w:r>
      <w:r w:rsidRPr="001011DE">
        <w:rPr>
          <w:rFonts w:ascii="宋体" w:eastAsia="宋体" w:hAnsi="宋体" w:cs="Times New Roman" w:hint="eastAsia"/>
          <w:color w:val="000000"/>
          <w:sz w:val="24"/>
          <w:szCs w:val="24"/>
        </w:rPr>
        <w:t>月</w:t>
      </w:r>
      <w:r w:rsidRPr="001011DE">
        <w:rPr>
          <w:rFonts w:ascii="宋体" w:eastAsia="宋体" w:hAnsi="宋体" w:cs="Times New Roman"/>
          <w:color w:val="000000"/>
          <w:sz w:val="24"/>
          <w:szCs w:val="24"/>
        </w:rPr>
        <w:t>12</w:t>
      </w:r>
      <w:r w:rsidRPr="001011DE">
        <w:rPr>
          <w:rFonts w:ascii="宋体" w:eastAsia="宋体" w:hAnsi="宋体" w:cs="Times New Roman" w:hint="eastAsia"/>
          <w:color w:val="000000"/>
          <w:sz w:val="24"/>
          <w:szCs w:val="24"/>
        </w:rPr>
        <w:t>日，至学校网站自行下载招标文件。</w:t>
      </w:r>
      <w:r w:rsidRPr="001011DE">
        <w:rPr>
          <w:rFonts w:ascii="宋体" w:eastAsia="宋体" w:hAnsi="宋体" w:cs="Times New Roman"/>
          <w:color w:val="000000"/>
          <w:sz w:val="24"/>
          <w:szCs w:val="24"/>
        </w:rPr>
        <w:t>对招标文件的疑问：应在20</w:t>
      </w:r>
      <w:r w:rsidRPr="001011DE">
        <w:rPr>
          <w:rFonts w:ascii="宋体" w:eastAsia="宋体" w:hAnsi="宋体" w:cs="Times New Roman" w:hint="eastAsia"/>
          <w:color w:val="000000"/>
          <w:sz w:val="24"/>
          <w:szCs w:val="24"/>
        </w:rPr>
        <w:t>2</w:t>
      </w:r>
      <w:r w:rsidRPr="001011DE">
        <w:rPr>
          <w:rFonts w:ascii="宋体" w:eastAsia="宋体" w:hAnsi="宋体" w:cs="Times New Roman"/>
          <w:color w:val="000000"/>
          <w:sz w:val="24"/>
          <w:szCs w:val="24"/>
        </w:rPr>
        <w:t>3年9</w:t>
      </w:r>
      <w:r w:rsidRPr="001011DE">
        <w:rPr>
          <w:rFonts w:ascii="宋体" w:eastAsia="宋体" w:hAnsi="宋体" w:cs="Times New Roman" w:hint="eastAsia"/>
          <w:color w:val="000000"/>
          <w:sz w:val="24"/>
          <w:szCs w:val="24"/>
        </w:rPr>
        <w:t>月</w:t>
      </w:r>
      <w:r w:rsidRPr="001011DE">
        <w:rPr>
          <w:rFonts w:ascii="宋体" w:eastAsia="宋体" w:hAnsi="宋体" w:cs="Times New Roman"/>
          <w:color w:val="000000"/>
          <w:sz w:val="24"/>
          <w:szCs w:val="24"/>
        </w:rPr>
        <w:t>12日17时30分（北京时间）前以书面形式通知</w:t>
      </w:r>
      <w:r w:rsidRPr="001011DE">
        <w:rPr>
          <w:rFonts w:ascii="宋体" w:eastAsia="宋体" w:hAnsi="宋体" w:cs="Times New Roman" w:hint="eastAsia"/>
          <w:color w:val="000000"/>
          <w:sz w:val="24"/>
          <w:szCs w:val="24"/>
        </w:rPr>
        <w:t>采购人</w:t>
      </w:r>
      <w:r w:rsidRPr="001011DE">
        <w:rPr>
          <w:rFonts w:ascii="宋体" w:eastAsia="宋体" w:hAnsi="宋体" w:cs="Times New Roman"/>
          <w:color w:val="000000"/>
          <w:sz w:val="24"/>
          <w:szCs w:val="24"/>
        </w:rPr>
        <w:t>，逾期恕不受理。</w:t>
      </w:r>
    </w:p>
    <w:p w:rsidR="001011DE" w:rsidRDefault="001011DE"/>
    <w:sectPr w:rsidR="001011D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1DE"/>
    <w:rsid w:val="001011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F89E82-AD49-48BE-9B6A-2E19F31B2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reditchina.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148</Words>
  <Characters>848</Characters>
  <Application>Microsoft Office Word</Application>
  <DocSecurity>0</DocSecurity>
  <Lines>7</Lines>
  <Paragraphs>1</Paragraphs>
  <ScaleCrop>false</ScaleCrop>
  <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2023-09-04T23:59:00Z</dcterms:created>
  <dcterms:modified xsi:type="dcterms:W3CDTF">2023-09-05T00:02:00Z</dcterms:modified>
</cp:coreProperties>
</file>