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75C" w:rsidRDefault="002E072F">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09575C" w:rsidRPr="00580124" w:rsidRDefault="002E072F">
      <w:pPr>
        <w:widowControl/>
        <w:spacing w:line="360" w:lineRule="auto"/>
        <w:jc w:val="left"/>
        <w:rPr>
          <w:rFonts w:asciiTheme="minorEastAsia" w:hAnsiTheme="minorEastAsia" w:cs="Times New Roman"/>
          <w:kern w:val="0"/>
          <w:sz w:val="30"/>
          <w:szCs w:val="30"/>
        </w:rPr>
      </w:pPr>
      <w:r>
        <w:rPr>
          <w:rFonts w:ascii="宋体" w:eastAsia="宋体" w:hAnsi="宋体" w:cs="宋体"/>
          <w:kern w:val="0"/>
          <w:sz w:val="24"/>
          <w:szCs w:val="24"/>
        </w:rPr>
        <w:t xml:space="preserve">　　</w:t>
      </w:r>
      <w:r w:rsidRPr="00580124">
        <w:rPr>
          <w:rFonts w:asciiTheme="minorEastAsia" w:hAnsiTheme="minorEastAsia" w:cs="宋体"/>
          <w:kern w:val="0"/>
          <w:sz w:val="30"/>
          <w:szCs w:val="30"/>
        </w:rPr>
        <w:t>我</w:t>
      </w:r>
      <w:r w:rsidRPr="00580124">
        <w:rPr>
          <w:rFonts w:asciiTheme="minorEastAsia" w:hAnsiTheme="minorEastAsia" w:cs="宋体" w:hint="eastAsia"/>
          <w:kern w:val="0"/>
          <w:sz w:val="30"/>
          <w:szCs w:val="30"/>
        </w:rPr>
        <w:t>校</w:t>
      </w:r>
      <w:r w:rsidRPr="00580124">
        <w:rPr>
          <w:rFonts w:asciiTheme="minorEastAsia" w:hAnsiTheme="minorEastAsia" w:cs="宋体"/>
          <w:kern w:val="0"/>
          <w:sz w:val="30"/>
          <w:szCs w:val="30"/>
        </w:rPr>
        <w:t>拟就</w:t>
      </w:r>
      <w:r w:rsidRPr="00580124">
        <w:rPr>
          <w:rFonts w:asciiTheme="minorEastAsia" w:hAnsiTheme="minorEastAsia" w:hint="eastAsia"/>
          <w:sz w:val="30"/>
          <w:szCs w:val="30"/>
          <w:u w:val="single"/>
        </w:rPr>
        <w:t>泰州市田家炳</w:t>
      </w:r>
      <w:r w:rsidR="00B7549B" w:rsidRPr="00580124">
        <w:rPr>
          <w:rFonts w:asciiTheme="minorEastAsia" w:hAnsiTheme="minorEastAsia" w:hint="eastAsia"/>
          <w:sz w:val="30"/>
          <w:szCs w:val="30"/>
          <w:u w:val="single"/>
        </w:rPr>
        <w:t>实验中学</w:t>
      </w:r>
      <w:r w:rsidR="00580124" w:rsidRPr="00580124">
        <w:rPr>
          <w:rFonts w:asciiTheme="minorEastAsia" w:hAnsiTheme="minorEastAsia" w:hint="eastAsia"/>
          <w:sz w:val="30"/>
          <w:szCs w:val="30"/>
          <w:u w:val="single"/>
        </w:rPr>
        <w:t>中心机房搬迁</w:t>
      </w:r>
      <w:r w:rsidRPr="00580124">
        <w:rPr>
          <w:rFonts w:asciiTheme="minorEastAsia" w:hAnsiTheme="minorEastAsia" w:hint="eastAsia"/>
          <w:sz w:val="30"/>
          <w:szCs w:val="30"/>
          <w:u w:val="single"/>
        </w:rPr>
        <w:t>项目</w:t>
      </w:r>
      <w:r w:rsidRPr="00580124">
        <w:rPr>
          <w:rFonts w:asciiTheme="minorEastAsia" w:hAnsiTheme="minorEastAsia" w:cs="宋体"/>
          <w:kern w:val="0"/>
          <w:sz w:val="30"/>
          <w:szCs w:val="30"/>
        </w:rPr>
        <w:t>进行</w:t>
      </w:r>
      <w:r w:rsidRPr="00580124">
        <w:rPr>
          <w:rFonts w:asciiTheme="minorEastAsia" w:hAnsiTheme="minorEastAsia" w:cs="宋体" w:hint="eastAsia"/>
          <w:kern w:val="0"/>
          <w:sz w:val="30"/>
          <w:szCs w:val="30"/>
        </w:rPr>
        <w:t>询价采购，欢迎符合询价采购要求、有履约能力的单位前来投标。</w:t>
      </w:r>
      <w:bookmarkStart w:id="0" w:name="_Toc28359012"/>
      <w:bookmarkStart w:id="1" w:name="_Toc35393629"/>
      <w:bookmarkStart w:id="2" w:name="_Toc28359089"/>
      <w:bookmarkStart w:id="3" w:name="_Toc35393798"/>
    </w:p>
    <w:p w:rsidR="0009575C" w:rsidRPr="00580124" w:rsidRDefault="002E072F">
      <w:pPr>
        <w:widowControl/>
        <w:spacing w:line="360" w:lineRule="auto"/>
        <w:jc w:val="left"/>
        <w:rPr>
          <w:rFonts w:asciiTheme="minorEastAsia" w:hAnsiTheme="minorEastAsia" w:cs="Times New Roman"/>
          <w:kern w:val="0"/>
          <w:sz w:val="30"/>
          <w:szCs w:val="30"/>
        </w:rPr>
      </w:pPr>
      <w:r w:rsidRPr="00580124">
        <w:rPr>
          <w:rFonts w:asciiTheme="minorEastAsia" w:hAnsiTheme="minorEastAsia" w:cs="宋体" w:hint="eastAsia"/>
          <w:kern w:val="0"/>
          <w:sz w:val="30"/>
          <w:szCs w:val="30"/>
        </w:rPr>
        <w:t>一、项目基本情况</w:t>
      </w:r>
      <w:bookmarkEnd w:id="0"/>
      <w:bookmarkEnd w:id="1"/>
      <w:bookmarkEnd w:id="2"/>
      <w:bookmarkEnd w:id="3"/>
      <w:r w:rsidR="00580124">
        <w:rPr>
          <w:rFonts w:asciiTheme="minorEastAsia" w:hAnsiTheme="minorEastAsia" w:cs="宋体" w:hint="eastAsia"/>
          <w:kern w:val="0"/>
          <w:sz w:val="30"/>
          <w:szCs w:val="30"/>
        </w:rPr>
        <w:t>：</w:t>
      </w:r>
      <w:r w:rsidRPr="00580124">
        <w:rPr>
          <w:rFonts w:asciiTheme="minorEastAsia" w:hAnsiTheme="minorEastAsia" w:cs="Times New Roman" w:hint="eastAsia"/>
          <w:kern w:val="0"/>
          <w:sz w:val="30"/>
          <w:szCs w:val="30"/>
        </w:rPr>
        <w:t xml:space="preserve">  </w:t>
      </w:r>
    </w:p>
    <w:p w:rsidR="0009575C" w:rsidRPr="00580124" w:rsidRDefault="002E072F">
      <w:pPr>
        <w:widowControl/>
        <w:spacing w:line="360" w:lineRule="auto"/>
        <w:ind w:firstLineChars="200" w:firstLine="600"/>
        <w:jc w:val="left"/>
        <w:rPr>
          <w:rFonts w:asciiTheme="minorEastAsia" w:hAnsiTheme="minorEastAsia" w:cs="宋体"/>
          <w:kern w:val="0"/>
          <w:sz w:val="30"/>
          <w:szCs w:val="30"/>
        </w:rPr>
      </w:pPr>
      <w:r w:rsidRPr="00580124">
        <w:rPr>
          <w:rFonts w:asciiTheme="minorEastAsia" w:hAnsiTheme="minorEastAsia" w:cs="Times New Roman" w:hint="eastAsia"/>
          <w:kern w:val="0"/>
          <w:sz w:val="30"/>
          <w:szCs w:val="30"/>
        </w:rPr>
        <w:t>项目名称：</w:t>
      </w:r>
      <w:r w:rsidRPr="00580124">
        <w:rPr>
          <w:rFonts w:asciiTheme="minorEastAsia" w:hAnsiTheme="minorEastAsia" w:hint="eastAsia"/>
          <w:sz w:val="30"/>
          <w:szCs w:val="30"/>
        </w:rPr>
        <w:t>泰州市田家炳实验</w:t>
      </w:r>
      <w:r w:rsidR="00B7549B" w:rsidRPr="00580124">
        <w:rPr>
          <w:rFonts w:asciiTheme="minorEastAsia" w:hAnsiTheme="minorEastAsia" w:hint="eastAsia"/>
          <w:sz w:val="30"/>
          <w:szCs w:val="30"/>
        </w:rPr>
        <w:t>中学</w:t>
      </w:r>
      <w:r w:rsidR="00580124" w:rsidRPr="00580124">
        <w:rPr>
          <w:rFonts w:asciiTheme="minorEastAsia" w:hAnsiTheme="minorEastAsia" w:hint="eastAsia"/>
          <w:sz w:val="30"/>
          <w:szCs w:val="30"/>
        </w:rPr>
        <w:t>中心机房搬迁</w:t>
      </w:r>
      <w:r w:rsidRPr="00580124">
        <w:rPr>
          <w:rFonts w:asciiTheme="minorEastAsia" w:hAnsiTheme="minorEastAsia" w:hint="eastAsia"/>
          <w:sz w:val="30"/>
          <w:szCs w:val="30"/>
        </w:rPr>
        <w:t>项目。</w:t>
      </w:r>
    </w:p>
    <w:p w:rsidR="0009575C" w:rsidRPr="00580124" w:rsidRDefault="002E072F">
      <w:pPr>
        <w:widowControl/>
        <w:spacing w:line="360" w:lineRule="auto"/>
        <w:ind w:firstLineChars="200" w:firstLine="600"/>
        <w:jc w:val="left"/>
        <w:rPr>
          <w:rFonts w:asciiTheme="minorEastAsia" w:hAnsiTheme="minorEastAsia" w:cs="Times New Roman"/>
          <w:kern w:val="0"/>
          <w:sz w:val="30"/>
          <w:szCs w:val="30"/>
        </w:rPr>
      </w:pPr>
      <w:r w:rsidRPr="00580124">
        <w:rPr>
          <w:rFonts w:asciiTheme="minorEastAsia" w:hAnsiTheme="minorEastAsia" w:cs="Times New Roman" w:hint="eastAsia"/>
          <w:kern w:val="0"/>
          <w:sz w:val="30"/>
          <w:szCs w:val="30"/>
        </w:rPr>
        <w:t>采购方式：最低评标价法</w:t>
      </w:r>
    </w:p>
    <w:p w:rsidR="0009575C" w:rsidRPr="00580124" w:rsidRDefault="002E072F" w:rsidP="00B7549B">
      <w:pPr>
        <w:spacing w:line="480" w:lineRule="auto"/>
        <w:ind w:firstLineChars="197" w:firstLine="591"/>
        <w:rPr>
          <w:rFonts w:asciiTheme="minorEastAsia" w:hAnsiTheme="minorEastAsia" w:cs="Times New Roman"/>
          <w:color w:val="000000"/>
          <w:sz w:val="30"/>
          <w:szCs w:val="30"/>
        </w:rPr>
      </w:pPr>
      <w:r w:rsidRPr="00580124">
        <w:rPr>
          <w:rFonts w:asciiTheme="minorEastAsia" w:hAnsiTheme="minorEastAsia" w:cs="Times New Roman" w:hint="eastAsia"/>
          <w:color w:val="000000"/>
          <w:sz w:val="30"/>
          <w:szCs w:val="30"/>
        </w:rPr>
        <w:t>预算金额：</w:t>
      </w:r>
      <w:r w:rsidR="00580124" w:rsidRPr="00580124">
        <w:rPr>
          <w:rFonts w:asciiTheme="minorEastAsia" w:hAnsiTheme="minorEastAsia" w:cs="Times New Roman"/>
          <w:color w:val="000000"/>
          <w:sz w:val="30"/>
          <w:szCs w:val="30"/>
        </w:rPr>
        <w:t>3.3</w:t>
      </w:r>
      <w:r w:rsidRPr="00580124">
        <w:rPr>
          <w:rFonts w:asciiTheme="minorEastAsia" w:hAnsiTheme="minorEastAsia" w:cs="Times New Roman" w:hint="eastAsia"/>
          <w:color w:val="000000"/>
          <w:sz w:val="30"/>
          <w:szCs w:val="30"/>
        </w:rPr>
        <w:t>万元，报价超过预算金额的为无效报价。</w:t>
      </w:r>
    </w:p>
    <w:p w:rsidR="0009575C" w:rsidRPr="00580124" w:rsidRDefault="002E072F">
      <w:pPr>
        <w:widowControl/>
        <w:spacing w:line="360" w:lineRule="auto"/>
        <w:ind w:firstLineChars="200" w:firstLine="600"/>
        <w:jc w:val="left"/>
        <w:rPr>
          <w:rFonts w:asciiTheme="minorEastAsia" w:hAnsiTheme="minorEastAsia" w:cs="Times New Roman"/>
          <w:kern w:val="0"/>
          <w:sz w:val="30"/>
          <w:szCs w:val="30"/>
        </w:rPr>
      </w:pPr>
      <w:r w:rsidRPr="00580124">
        <w:rPr>
          <w:rFonts w:asciiTheme="minorEastAsia" w:hAnsiTheme="minorEastAsia" w:cs="Times New Roman" w:hint="eastAsia"/>
          <w:kern w:val="0"/>
          <w:sz w:val="30"/>
          <w:szCs w:val="30"/>
        </w:rPr>
        <w:t>施工工期：</w:t>
      </w:r>
      <w:r w:rsidR="00580124" w:rsidRPr="00580124">
        <w:rPr>
          <w:rFonts w:asciiTheme="minorEastAsia" w:hAnsiTheme="minorEastAsia" w:cs="Times New Roman"/>
          <w:color w:val="000000"/>
          <w:sz w:val="30"/>
          <w:szCs w:val="30"/>
        </w:rPr>
        <w:t>7</w:t>
      </w:r>
      <w:r w:rsidRPr="00580124">
        <w:rPr>
          <w:rFonts w:asciiTheme="minorEastAsia" w:hAnsiTheme="minorEastAsia" w:cs="Times New Roman" w:hint="eastAsia"/>
          <w:color w:val="000000"/>
          <w:sz w:val="30"/>
          <w:szCs w:val="30"/>
        </w:rPr>
        <w:t>日历天，</w:t>
      </w:r>
      <w:r w:rsidRPr="00580124">
        <w:rPr>
          <w:rFonts w:asciiTheme="minorEastAsia" w:hAnsiTheme="minorEastAsia" w:cs="Times New Roman" w:hint="eastAsia"/>
          <w:kern w:val="0"/>
          <w:sz w:val="30"/>
          <w:szCs w:val="30"/>
        </w:rPr>
        <w:t>具体开工时间以采购人书面通知为准。</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本项目不接受联合体。</w:t>
      </w:r>
    </w:p>
    <w:p w:rsidR="0009575C" w:rsidRPr="00580124" w:rsidRDefault="002E072F">
      <w:pPr>
        <w:widowControl/>
        <w:numPr>
          <w:ilvl w:val="0"/>
          <w:numId w:val="1"/>
        </w:numPr>
        <w:adjustRightInd w:val="0"/>
        <w:snapToGrid w:val="0"/>
        <w:spacing w:line="360" w:lineRule="auto"/>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申请人的资格要求：</w:t>
      </w:r>
    </w:p>
    <w:p w:rsidR="00580124" w:rsidRPr="00580124" w:rsidRDefault="00580124" w:rsidP="00580124">
      <w:pPr>
        <w:spacing w:line="240" w:lineRule="atLeast"/>
        <w:ind w:firstLineChars="200" w:firstLine="600"/>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合格的供应商必须符合《中华人民共和国政府采购法》第二十二条以及《中华人民共和国政府采购法实施条例》第十七条的相关规定并具备以下要求:</w:t>
      </w:r>
    </w:p>
    <w:p w:rsidR="00580124" w:rsidRPr="00580124" w:rsidRDefault="00580124" w:rsidP="00580124">
      <w:pPr>
        <w:spacing w:line="240" w:lineRule="atLeast"/>
        <w:ind w:firstLineChars="200" w:firstLine="600"/>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1、中华人民共和国境内注册的具有独立承担民事责任能力的企事业法人，有相应经营范围的营业执照；</w:t>
      </w:r>
    </w:p>
    <w:p w:rsidR="00580124" w:rsidRPr="00580124" w:rsidRDefault="00580124" w:rsidP="00580124">
      <w:pPr>
        <w:spacing w:line="240" w:lineRule="atLeast"/>
        <w:ind w:firstLineChars="200" w:firstLine="600"/>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2、不得将项目全部或部分转包给第三方，本项目不接受联合体参加询价；</w:t>
      </w:r>
    </w:p>
    <w:p w:rsidR="00580124" w:rsidRPr="00580124" w:rsidRDefault="00580124" w:rsidP="00580124">
      <w:pPr>
        <w:spacing w:line="240" w:lineRule="atLeast"/>
        <w:ind w:firstLineChars="200" w:firstLine="600"/>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3、凡为本采购项目提供整体设计、规范编制或者项目管理、监理、检测等服务的供应商，不得再参加本采购项目的其他采购活动。</w:t>
      </w:r>
    </w:p>
    <w:p w:rsidR="0009575C" w:rsidRPr="00580124" w:rsidRDefault="002E072F">
      <w:pPr>
        <w:widowControl/>
        <w:adjustRightInd w:val="0"/>
        <w:snapToGrid w:val="0"/>
        <w:spacing w:line="360" w:lineRule="auto"/>
        <w:jc w:val="left"/>
        <w:rPr>
          <w:rFonts w:asciiTheme="minorEastAsia" w:hAnsiTheme="minorEastAsia" w:cs="仿宋_GB2312"/>
          <w:kern w:val="0"/>
          <w:sz w:val="30"/>
          <w:szCs w:val="30"/>
        </w:rPr>
      </w:pPr>
      <w:r w:rsidRPr="00580124">
        <w:rPr>
          <w:rFonts w:asciiTheme="minorEastAsia" w:hAnsiTheme="minorEastAsia" w:cs="宋体" w:hint="eastAsia"/>
          <w:kern w:val="0"/>
          <w:sz w:val="30"/>
          <w:szCs w:val="30"/>
        </w:rPr>
        <w:t>三、</w:t>
      </w:r>
      <w:r w:rsidRPr="00580124">
        <w:rPr>
          <w:rFonts w:asciiTheme="minorEastAsia" w:hAnsiTheme="minorEastAsia" w:cs="仿宋_GB2312" w:hint="eastAsia"/>
          <w:kern w:val="0"/>
          <w:sz w:val="30"/>
          <w:szCs w:val="30"/>
        </w:rPr>
        <w:t>获取采购文件</w:t>
      </w:r>
    </w:p>
    <w:p w:rsidR="0009575C" w:rsidRPr="00580124" w:rsidRDefault="002E072F" w:rsidP="008E6133">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lastRenderedPageBreak/>
        <w:t>时间：</w:t>
      </w:r>
      <w:r w:rsidR="00580124">
        <w:rPr>
          <w:rFonts w:asciiTheme="minorEastAsia" w:hAnsiTheme="minorEastAsia" w:cs="仿宋_GB2312"/>
          <w:kern w:val="0"/>
          <w:sz w:val="30"/>
          <w:szCs w:val="30"/>
        </w:rPr>
        <w:t>20:3</w:t>
      </w:r>
      <w:r w:rsidRPr="00580124">
        <w:rPr>
          <w:rFonts w:asciiTheme="minorEastAsia" w:hAnsiTheme="minorEastAsia" w:cs="仿宋_GB2312" w:hint="eastAsia"/>
          <w:kern w:val="0"/>
          <w:sz w:val="30"/>
          <w:szCs w:val="30"/>
        </w:rPr>
        <w:t>年</w:t>
      </w:r>
      <w:r w:rsidRPr="00580124">
        <w:rPr>
          <w:rFonts w:asciiTheme="minorEastAsia" w:hAnsiTheme="minorEastAsia" w:cs="仿宋_GB2312" w:hint="eastAsia"/>
          <w:kern w:val="0"/>
          <w:sz w:val="30"/>
          <w:szCs w:val="30"/>
          <w:u w:val="single"/>
        </w:rPr>
        <w:t xml:space="preserve"> </w:t>
      </w:r>
      <w:r w:rsidR="00580124">
        <w:rPr>
          <w:rFonts w:asciiTheme="minorEastAsia" w:hAnsiTheme="minorEastAsia" w:cs="仿宋_GB2312"/>
          <w:kern w:val="0"/>
          <w:sz w:val="30"/>
          <w:szCs w:val="30"/>
          <w:u w:val="single"/>
        </w:rPr>
        <w:t>9</w:t>
      </w:r>
      <w:r w:rsidRPr="00580124">
        <w:rPr>
          <w:rFonts w:asciiTheme="minorEastAsia" w:hAnsiTheme="minorEastAsia" w:cs="仿宋_GB2312" w:hint="eastAsia"/>
          <w:kern w:val="0"/>
          <w:sz w:val="30"/>
          <w:szCs w:val="30"/>
        </w:rPr>
        <w:t>月</w:t>
      </w:r>
      <w:r w:rsidRPr="00580124">
        <w:rPr>
          <w:rFonts w:asciiTheme="minorEastAsia" w:hAnsiTheme="minorEastAsia" w:cs="仿宋_GB2312" w:hint="eastAsia"/>
          <w:kern w:val="0"/>
          <w:sz w:val="30"/>
          <w:szCs w:val="30"/>
          <w:u w:val="single"/>
        </w:rPr>
        <w:t xml:space="preserve">  </w:t>
      </w:r>
      <w:r w:rsidR="00580124">
        <w:rPr>
          <w:rFonts w:asciiTheme="minorEastAsia" w:hAnsiTheme="minorEastAsia" w:cs="仿宋_GB2312"/>
          <w:kern w:val="0"/>
          <w:sz w:val="30"/>
          <w:szCs w:val="30"/>
          <w:u w:val="single"/>
        </w:rPr>
        <w:t>8</w:t>
      </w:r>
      <w:r w:rsidRPr="00580124">
        <w:rPr>
          <w:rFonts w:asciiTheme="minorEastAsia" w:hAnsiTheme="minorEastAsia" w:cs="仿宋_GB2312" w:hint="eastAsia"/>
          <w:kern w:val="0"/>
          <w:sz w:val="30"/>
          <w:szCs w:val="30"/>
        </w:rPr>
        <w:t>日至</w:t>
      </w:r>
      <w:r w:rsidRPr="00580124">
        <w:rPr>
          <w:rFonts w:asciiTheme="minorEastAsia" w:hAnsiTheme="minorEastAsia" w:cs="仿宋_GB2312"/>
          <w:kern w:val="0"/>
          <w:sz w:val="30"/>
          <w:szCs w:val="30"/>
        </w:rPr>
        <w:t>202</w:t>
      </w:r>
      <w:r w:rsidR="00580124">
        <w:rPr>
          <w:rFonts w:asciiTheme="minorEastAsia" w:hAnsiTheme="minorEastAsia" w:cs="仿宋_GB2312"/>
          <w:kern w:val="0"/>
          <w:sz w:val="30"/>
          <w:szCs w:val="30"/>
        </w:rPr>
        <w:t>3</w:t>
      </w:r>
      <w:r w:rsidRPr="00580124">
        <w:rPr>
          <w:rFonts w:asciiTheme="minorEastAsia" w:hAnsiTheme="minorEastAsia" w:cs="仿宋_GB2312" w:hint="eastAsia"/>
          <w:kern w:val="0"/>
          <w:sz w:val="30"/>
          <w:szCs w:val="30"/>
        </w:rPr>
        <w:t>年</w:t>
      </w:r>
      <w:r w:rsidRPr="00580124">
        <w:rPr>
          <w:rFonts w:asciiTheme="minorEastAsia" w:hAnsiTheme="minorEastAsia" w:cs="仿宋_GB2312" w:hint="eastAsia"/>
          <w:kern w:val="0"/>
          <w:sz w:val="30"/>
          <w:szCs w:val="30"/>
          <w:u w:val="single"/>
        </w:rPr>
        <w:t xml:space="preserve"> </w:t>
      </w:r>
      <w:r w:rsidR="00580124">
        <w:rPr>
          <w:rFonts w:asciiTheme="minorEastAsia" w:hAnsiTheme="minorEastAsia" w:cs="仿宋_GB2312"/>
          <w:kern w:val="0"/>
          <w:sz w:val="30"/>
          <w:szCs w:val="30"/>
          <w:u w:val="single"/>
        </w:rPr>
        <w:t>9</w:t>
      </w:r>
      <w:r w:rsidRPr="00580124">
        <w:rPr>
          <w:rFonts w:asciiTheme="minorEastAsia" w:hAnsiTheme="minorEastAsia" w:cs="仿宋_GB2312" w:hint="eastAsia"/>
          <w:kern w:val="0"/>
          <w:sz w:val="30"/>
          <w:szCs w:val="30"/>
          <w:u w:val="single"/>
        </w:rPr>
        <w:t xml:space="preserve">  </w:t>
      </w:r>
      <w:r w:rsidRPr="00580124">
        <w:rPr>
          <w:rFonts w:asciiTheme="minorEastAsia" w:hAnsiTheme="minorEastAsia" w:cs="仿宋_GB2312" w:hint="eastAsia"/>
          <w:kern w:val="0"/>
          <w:sz w:val="30"/>
          <w:szCs w:val="30"/>
        </w:rPr>
        <w:t>月</w:t>
      </w:r>
      <w:r w:rsidRPr="00580124">
        <w:rPr>
          <w:rFonts w:asciiTheme="minorEastAsia" w:hAnsiTheme="minorEastAsia" w:cs="仿宋_GB2312" w:hint="eastAsia"/>
          <w:kern w:val="0"/>
          <w:sz w:val="30"/>
          <w:szCs w:val="30"/>
          <w:u w:val="single"/>
        </w:rPr>
        <w:t xml:space="preserve">  1</w:t>
      </w:r>
      <w:r w:rsidR="00580124">
        <w:rPr>
          <w:rFonts w:asciiTheme="minorEastAsia" w:hAnsiTheme="minorEastAsia" w:cs="仿宋_GB2312"/>
          <w:kern w:val="0"/>
          <w:sz w:val="30"/>
          <w:szCs w:val="30"/>
          <w:u w:val="single"/>
        </w:rPr>
        <w:t>2</w:t>
      </w:r>
      <w:r w:rsidRPr="00580124">
        <w:rPr>
          <w:rFonts w:asciiTheme="minorEastAsia" w:hAnsiTheme="minorEastAsia" w:cs="仿宋_GB2312" w:hint="eastAsia"/>
          <w:kern w:val="0"/>
          <w:sz w:val="30"/>
          <w:szCs w:val="30"/>
        </w:rPr>
        <w:t>日，每天上午9:0</w:t>
      </w:r>
      <w:r w:rsidRPr="00580124">
        <w:rPr>
          <w:rFonts w:asciiTheme="minorEastAsia" w:hAnsiTheme="minorEastAsia" w:cs="仿宋_GB2312"/>
          <w:kern w:val="0"/>
          <w:sz w:val="30"/>
          <w:szCs w:val="30"/>
        </w:rPr>
        <w:t>0</w:t>
      </w:r>
      <w:r w:rsidRPr="00580124">
        <w:rPr>
          <w:rFonts w:asciiTheme="minorEastAsia" w:hAnsiTheme="minorEastAsia" w:cs="仿宋_GB2312" w:hint="eastAsia"/>
          <w:kern w:val="0"/>
          <w:sz w:val="30"/>
          <w:szCs w:val="30"/>
        </w:rPr>
        <w:t>至</w:t>
      </w:r>
      <w:r w:rsidRPr="00580124">
        <w:rPr>
          <w:rFonts w:asciiTheme="minorEastAsia" w:hAnsiTheme="minorEastAsia" w:cs="仿宋_GB2312"/>
          <w:kern w:val="0"/>
          <w:sz w:val="30"/>
          <w:szCs w:val="30"/>
        </w:rPr>
        <w:t>11:30</w:t>
      </w:r>
      <w:r w:rsidRPr="00580124">
        <w:rPr>
          <w:rFonts w:asciiTheme="minorEastAsia" w:hAnsiTheme="minorEastAsia" w:cs="仿宋_GB2312" w:hint="eastAsia"/>
          <w:kern w:val="0"/>
          <w:sz w:val="30"/>
          <w:szCs w:val="30"/>
        </w:rPr>
        <w:t>，下午</w:t>
      </w:r>
      <w:r w:rsidRPr="00580124">
        <w:rPr>
          <w:rFonts w:asciiTheme="minorEastAsia" w:hAnsiTheme="minorEastAsia" w:cs="仿宋_GB2312"/>
          <w:kern w:val="0"/>
          <w:sz w:val="30"/>
          <w:szCs w:val="30"/>
        </w:rPr>
        <w:t>14:</w:t>
      </w:r>
      <w:r w:rsidRPr="00580124">
        <w:rPr>
          <w:rFonts w:asciiTheme="minorEastAsia" w:hAnsiTheme="minorEastAsia" w:cs="仿宋_GB2312" w:hint="eastAsia"/>
          <w:kern w:val="0"/>
          <w:sz w:val="30"/>
          <w:szCs w:val="30"/>
        </w:rPr>
        <w:t>3</w:t>
      </w:r>
      <w:r w:rsidRPr="00580124">
        <w:rPr>
          <w:rFonts w:asciiTheme="minorEastAsia" w:hAnsiTheme="minorEastAsia" w:cs="仿宋_GB2312"/>
          <w:kern w:val="0"/>
          <w:sz w:val="30"/>
          <w:szCs w:val="30"/>
        </w:rPr>
        <w:t>0</w:t>
      </w:r>
      <w:r w:rsidRPr="00580124">
        <w:rPr>
          <w:rFonts w:asciiTheme="minorEastAsia" w:hAnsiTheme="minorEastAsia" w:cs="仿宋_GB2312" w:hint="eastAsia"/>
          <w:kern w:val="0"/>
          <w:sz w:val="30"/>
          <w:szCs w:val="30"/>
        </w:rPr>
        <w:t>至</w:t>
      </w:r>
      <w:r w:rsidRPr="00580124">
        <w:rPr>
          <w:rFonts w:asciiTheme="minorEastAsia" w:hAnsiTheme="minorEastAsia" w:cs="仿宋_GB2312"/>
          <w:kern w:val="0"/>
          <w:sz w:val="30"/>
          <w:szCs w:val="30"/>
        </w:rPr>
        <w:t>17:</w:t>
      </w:r>
      <w:r w:rsidRPr="00580124">
        <w:rPr>
          <w:rFonts w:asciiTheme="minorEastAsia" w:hAnsiTheme="minorEastAsia" w:cs="仿宋_GB2312" w:hint="eastAsia"/>
          <w:kern w:val="0"/>
          <w:sz w:val="30"/>
          <w:szCs w:val="30"/>
        </w:rPr>
        <w:t>3</w:t>
      </w:r>
      <w:r w:rsidRPr="00580124">
        <w:rPr>
          <w:rFonts w:asciiTheme="minorEastAsia" w:hAnsiTheme="minorEastAsia" w:cs="仿宋_GB2312"/>
          <w:kern w:val="0"/>
          <w:sz w:val="30"/>
          <w:szCs w:val="30"/>
        </w:rPr>
        <w:t>0</w:t>
      </w:r>
      <w:r w:rsidRPr="00580124">
        <w:rPr>
          <w:rFonts w:asciiTheme="minorEastAsia" w:hAnsiTheme="minorEastAsia" w:cs="仿宋_GB2312" w:hint="eastAsia"/>
          <w:kern w:val="0"/>
          <w:sz w:val="30"/>
          <w:szCs w:val="30"/>
        </w:rPr>
        <w:t>（北京时间，法定节假日除</w:t>
      </w:r>
      <w:r w:rsidR="008E6133" w:rsidRPr="00580124">
        <w:rPr>
          <w:rFonts w:asciiTheme="minorEastAsia" w:hAnsiTheme="minorEastAsia" w:cs="仿宋_GB2312" w:hint="eastAsia"/>
          <w:kern w:val="0"/>
          <w:sz w:val="30"/>
          <w:szCs w:val="30"/>
        </w:rPr>
        <w:t>外</w:t>
      </w:r>
      <w:r w:rsidRPr="00580124">
        <w:rPr>
          <w:rFonts w:asciiTheme="minorEastAsia" w:hAnsiTheme="minorEastAsia" w:cs="仿宋_GB2312" w:hint="eastAsia"/>
          <w:kern w:val="0"/>
          <w:sz w:val="30"/>
          <w:szCs w:val="30"/>
        </w:rPr>
        <w:t>）</w:t>
      </w:r>
    </w:p>
    <w:p w:rsidR="0009575C" w:rsidRPr="00580124" w:rsidRDefault="002E072F">
      <w:pPr>
        <w:widowControl/>
        <w:spacing w:line="360" w:lineRule="auto"/>
        <w:ind w:firstLineChars="200" w:firstLine="600"/>
        <w:jc w:val="left"/>
        <w:rPr>
          <w:rFonts w:asciiTheme="minorEastAsia" w:hAnsiTheme="minorEastAsia" w:cs="Times New Roman"/>
          <w:kern w:val="0"/>
          <w:sz w:val="30"/>
          <w:szCs w:val="30"/>
        </w:rPr>
      </w:pPr>
      <w:r w:rsidRPr="00580124">
        <w:rPr>
          <w:rFonts w:asciiTheme="minorEastAsia" w:hAnsiTheme="minorEastAsia" w:cs="宋体" w:hint="eastAsia"/>
          <w:kern w:val="0"/>
          <w:sz w:val="30"/>
          <w:szCs w:val="30"/>
        </w:rPr>
        <w:t>地点：</w:t>
      </w:r>
      <w:r w:rsidRPr="00580124">
        <w:rPr>
          <w:rFonts w:asciiTheme="minorEastAsia" w:hAnsiTheme="minorEastAsia" w:cs="Times New Roman" w:hint="eastAsia"/>
          <w:kern w:val="0"/>
          <w:sz w:val="30"/>
          <w:szCs w:val="30"/>
          <w:u w:val="single"/>
        </w:rPr>
        <w:t xml:space="preserve"> 泰州市田家炳实验中学总务处        </w:t>
      </w:r>
      <w:r w:rsidRPr="00580124">
        <w:rPr>
          <w:rFonts w:asciiTheme="minorEastAsia" w:hAnsiTheme="minorEastAsia" w:cs="Times New Roman" w:hint="eastAsia"/>
          <w:kern w:val="0"/>
          <w:sz w:val="30"/>
          <w:szCs w:val="30"/>
        </w:rPr>
        <w:t xml:space="preserve">                           </w:t>
      </w:r>
    </w:p>
    <w:p w:rsidR="0009575C" w:rsidRPr="00580124" w:rsidRDefault="002E072F">
      <w:pPr>
        <w:widowControl/>
        <w:spacing w:line="360" w:lineRule="auto"/>
        <w:ind w:firstLineChars="200" w:firstLine="600"/>
        <w:jc w:val="left"/>
        <w:rPr>
          <w:rFonts w:asciiTheme="minorEastAsia" w:hAnsiTheme="minorEastAsia" w:cs="Times New Roman"/>
          <w:kern w:val="0"/>
          <w:sz w:val="30"/>
          <w:szCs w:val="30"/>
        </w:rPr>
      </w:pPr>
      <w:r w:rsidRPr="00580124">
        <w:rPr>
          <w:rFonts w:asciiTheme="minorEastAsia" w:hAnsiTheme="minorEastAsia" w:cs="宋体" w:hint="eastAsia"/>
          <w:kern w:val="0"/>
          <w:sz w:val="30"/>
          <w:szCs w:val="30"/>
        </w:rPr>
        <w:t>方式：</w:t>
      </w:r>
      <w:r w:rsidRPr="00580124">
        <w:rPr>
          <w:rFonts w:asciiTheme="minorEastAsia" w:hAnsiTheme="minorEastAsia" w:cs="Times New Roman" w:hint="eastAsia"/>
          <w:kern w:val="0"/>
          <w:sz w:val="30"/>
          <w:szCs w:val="30"/>
        </w:rPr>
        <w:t>1</w:t>
      </w:r>
      <w:r w:rsidRPr="00580124">
        <w:rPr>
          <w:rFonts w:asciiTheme="minorEastAsia" w:hAnsiTheme="minorEastAsia" w:cs="宋体" w:hint="eastAsia"/>
          <w:kern w:val="0"/>
          <w:sz w:val="30"/>
          <w:szCs w:val="30"/>
        </w:rPr>
        <w:t>、现场领取；</w:t>
      </w:r>
      <w:r w:rsidRPr="00580124">
        <w:rPr>
          <w:rFonts w:asciiTheme="minorEastAsia" w:hAnsiTheme="minorEastAsia" w:cs="Times New Roman"/>
          <w:kern w:val="0"/>
          <w:sz w:val="30"/>
          <w:szCs w:val="30"/>
        </w:rPr>
        <w:t xml:space="preserve"> </w:t>
      </w:r>
    </w:p>
    <w:p w:rsidR="0009575C" w:rsidRPr="00580124" w:rsidRDefault="002E072F">
      <w:pPr>
        <w:widowControl/>
        <w:adjustRightInd w:val="0"/>
        <w:snapToGrid w:val="0"/>
        <w:spacing w:line="360" w:lineRule="auto"/>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四、响应文件提交</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截止时间：</w:t>
      </w:r>
      <w:r w:rsidRPr="00580124">
        <w:rPr>
          <w:rFonts w:asciiTheme="minorEastAsia" w:hAnsiTheme="minorEastAsia" w:cs="仿宋_GB2312"/>
          <w:kern w:val="0"/>
          <w:sz w:val="30"/>
          <w:szCs w:val="30"/>
        </w:rPr>
        <w:t>202</w:t>
      </w:r>
      <w:r w:rsidR="00580124">
        <w:rPr>
          <w:rFonts w:asciiTheme="minorEastAsia" w:hAnsiTheme="minorEastAsia" w:cs="仿宋_GB2312"/>
          <w:kern w:val="0"/>
          <w:sz w:val="30"/>
          <w:szCs w:val="30"/>
        </w:rPr>
        <w:t>3</w:t>
      </w:r>
      <w:r w:rsidRPr="00580124">
        <w:rPr>
          <w:rFonts w:asciiTheme="minorEastAsia" w:hAnsiTheme="minorEastAsia" w:cs="仿宋_GB2312" w:hint="eastAsia"/>
          <w:kern w:val="0"/>
          <w:sz w:val="30"/>
          <w:szCs w:val="30"/>
        </w:rPr>
        <w:t>年</w:t>
      </w:r>
      <w:r w:rsidRPr="00580124">
        <w:rPr>
          <w:rFonts w:asciiTheme="minorEastAsia" w:hAnsiTheme="minorEastAsia" w:cs="仿宋_GB2312" w:hint="eastAsia"/>
          <w:kern w:val="0"/>
          <w:sz w:val="30"/>
          <w:szCs w:val="30"/>
          <w:u w:val="single"/>
        </w:rPr>
        <w:t xml:space="preserve">  </w:t>
      </w:r>
      <w:r w:rsidR="00580124">
        <w:rPr>
          <w:rFonts w:asciiTheme="minorEastAsia" w:hAnsiTheme="minorEastAsia" w:cs="仿宋_GB2312"/>
          <w:kern w:val="0"/>
          <w:sz w:val="30"/>
          <w:szCs w:val="30"/>
          <w:u w:val="single"/>
        </w:rPr>
        <w:t>9</w:t>
      </w:r>
      <w:r w:rsidRPr="00580124">
        <w:rPr>
          <w:rFonts w:asciiTheme="minorEastAsia" w:hAnsiTheme="minorEastAsia" w:cs="仿宋_GB2312" w:hint="eastAsia"/>
          <w:kern w:val="0"/>
          <w:sz w:val="30"/>
          <w:szCs w:val="30"/>
          <w:u w:val="single"/>
        </w:rPr>
        <w:t xml:space="preserve"> </w:t>
      </w:r>
      <w:r w:rsidRPr="00580124">
        <w:rPr>
          <w:rFonts w:asciiTheme="minorEastAsia" w:hAnsiTheme="minorEastAsia" w:cs="仿宋_GB2312" w:hint="eastAsia"/>
          <w:kern w:val="0"/>
          <w:sz w:val="30"/>
          <w:szCs w:val="30"/>
        </w:rPr>
        <w:t>月</w:t>
      </w:r>
      <w:r w:rsidRPr="00580124">
        <w:rPr>
          <w:rFonts w:asciiTheme="minorEastAsia" w:hAnsiTheme="minorEastAsia" w:cs="仿宋_GB2312" w:hint="eastAsia"/>
          <w:kern w:val="0"/>
          <w:sz w:val="30"/>
          <w:szCs w:val="30"/>
          <w:u w:val="single"/>
        </w:rPr>
        <w:t xml:space="preserve">  </w:t>
      </w:r>
      <w:r w:rsidR="00580124">
        <w:rPr>
          <w:rFonts w:asciiTheme="minorEastAsia" w:hAnsiTheme="minorEastAsia" w:cs="仿宋_GB2312"/>
          <w:kern w:val="0"/>
          <w:sz w:val="30"/>
          <w:szCs w:val="30"/>
          <w:u w:val="single"/>
        </w:rPr>
        <w:t>13</w:t>
      </w:r>
      <w:r w:rsidRPr="00580124">
        <w:rPr>
          <w:rFonts w:asciiTheme="minorEastAsia" w:hAnsiTheme="minorEastAsia" w:cs="仿宋_GB2312" w:hint="eastAsia"/>
          <w:kern w:val="0"/>
          <w:sz w:val="30"/>
          <w:szCs w:val="30"/>
          <w:u w:val="single"/>
        </w:rPr>
        <w:t xml:space="preserve"> </w:t>
      </w:r>
      <w:r w:rsidRPr="00580124">
        <w:rPr>
          <w:rFonts w:asciiTheme="minorEastAsia" w:hAnsiTheme="minorEastAsia" w:cs="仿宋_GB2312" w:hint="eastAsia"/>
          <w:kern w:val="0"/>
          <w:sz w:val="30"/>
          <w:szCs w:val="30"/>
        </w:rPr>
        <w:t>日</w:t>
      </w:r>
      <w:r w:rsidRPr="00580124">
        <w:rPr>
          <w:rFonts w:asciiTheme="minorEastAsia" w:hAnsiTheme="minorEastAsia" w:cs="仿宋_GB2312" w:hint="eastAsia"/>
          <w:kern w:val="0"/>
          <w:sz w:val="30"/>
          <w:szCs w:val="30"/>
          <w:u w:val="single"/>
        </w:rPr>
        <w:t xml:space="preserve">  </w:t>
      </w:r>
      <w:r w:rsidR="000E65FF" w:rsidRPr="00580124">
        <w:rPr>
          <w:rFonts w:asciiTheme="minorEastAsia" w:hAnsiTheme="minorEastAsia" w:cs="仿宋_GB2312" w:hint="eastAsia"/>
          <w:kern w:val="0"/>
          <w:sz w:val="30"/>
          <w:szCs w:val="30"/>
          <w:u w:val="single"/>
        </w:rPr>
        <w:t>9</w:t>
      </w:r>
      <w:r w:rsidRPr="00580124">
        <w:rPr>
          <w:rFonts w:asciiTheme="minorEastAsia" w:hAnsiTheme="minorEastAsia" w:cs="仿宋_GB2312" w:hint="eastAsia"/>
          <w:kern w:val="0"/>
          <w:sz w:val="30"/>
          <w:szCs w:val="30"/>
          <w:u w:val="single"/>
        </w:rPr>
        <w:t xml:space="preserve"> </w:t>
      </w:r>
      <w:r w:rsidRPr="00580124">
        <w:rPr>
          <w:rFonts w:asciiTheme="minorEastAsia" w:hAnsiTheme="minorEastAsia" w:cs="仿宋_GB2312" w:hint="eastAsia"/>
          <w:kern w:val="0"/>
          <w:sz w:val="30"/>
          <w:szCs w:val="30"/>
        </w:rPr>
        <w:t>时</w:t>
      </w:r>
      <w:r w:rsidRPr="00580124">
        <w:rPr>
          <w:rFonts w:asciiTheme="minorEastAsia" w:hAnsiTheme="minorEastAsia" w:cs="仿宋_GB2312" w:hint="eastAsia"/>
          <w:kern w:val="0"/>
          <w:sz w:val="30"/>
          <w:szCs w:val="30"/>
          <w:u w:val="single"/>
        </w:rPr>
        <w:t xml:space="preserve">  </w:t>
      </w:r>
      <w:r w:rsidR="000E65FF" w:rsidRPr="00580124">
        <w:rPr>
          <w:rFonts w:asciiTheme="minorEastAsia" w:hAnsiTheme="minorEastAsia" w:cs="仿宋_GB2312" w:hint="eastAsia"/>
          <w:kern w:val="0"/>
          <w:sz w:val="30"/>
          <w:szCs w:val="30"/>
          <w:u w:val="single"/>
        </w:rPr>
        <w:t>0</w:t>
      </w:r>
      <w:r w:rsidRPr="00580124">
        <w:rPr>
          <w:rFonts w:asciiTheme="minorEastAsia" w:hAnsiTheme="minorEastAsia" w:cs="仿宋_GB2312" w:hint="eastAsia"/>
          <w:kern w:val="0"/>
          <w:sz w:val="30"/>
          <w:szCs w:val="30"/>
          <w:u w:val="single"/>
        </w:rPr>
        <w:t xml:space="preserve">0 </w:t>
      </w:r>
      <w:r w:rsidRPr="00580124">
        <w:rPr>
          <w:rFonts w:asciiTheme="minorEastAsia" w:hAnsiTheme="minorEastAsia" w:cs="仿宋_GB2312" w:hint="eastAsia"/>
          <w:kern w:val="0"/>
          <w:sz w:val="30"/>
          <w:szCs w:val="30"/>
        </w:rPr>
        <w:t>分（北京时间）；</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地点：</w:t>
      </w:r>
      <w:r w:rsidRPr="00580124">
        <w:rPr>
          <w:rFonts w:asciiTheme="minorEastAsia" w:hAnsiTheme="minorEastAsia" w:cs="仿宋_GB2312" w:hint="eastAsia"/>
          <w:kern w:val="0"/>
          <w:sz w:val="30"/>
          <w:szCs w:val="30"/>
          <w:u w:val="single"/>
        </w:rPr>
        <w:t>泰州市田家炳实验中学行政楼四楼会议室。</w:t>
      </w:r>
    </w:p>
    <w:p w:rsidR="0009575C" w:rsidRPr="00580124" w:rsidRDefault="00580124">
      <w:pPr>
        <w:widowControl/>
        <w:spacing w:line="360" w:lineRule="auto"/>
        <w:jc w:val="left"/>
        <w:rPr>
          <w:rFonts w:asciiTheme="minorEastAsia" w:hAnsiTheme="minorEastAsia" w:cs="Times New Roman"/>
          <w:kern w:val="0"/>
          <w:sz w:val="30"/>
          <w:szCs w:val="30"/>
        </w:rPr>
      </w:pPr>
      <w:r>
        <w:rPr>
          <w:rFonts w:asciiTheme="minorEastAsia" w:hAnsiTheme="minorEastAsia" w:cs="宋体" w:hint="eastAsia"/>
          <w:kern w:val="0"/>
          <w:sz w:val="30"/>
          <w:szCs w:val="30"/>
        </w:rPr>
        <w:t>五</w:t>
      </w:r>
      <w:r w:rsidR="002E072F" w:rsidRPr="00580124">
        <w:rPr>
          <w:rFonts w:asciiTheme="minorEastAsia" w:hAnsiTheme="minorEastAsia" w:cs="宋体" w:hint="eastAsia"/>
          <w:kern w:val="0"/>
          <w:sz w:val="30"/>
          <w:szCs w:val="30"/>
        </w:rPr>
        <w:t>、凡对本次采购提出询问，请按以下方式联系。</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kern w:val="0"/>
          <w:sz w:val="30"/>
          <w:szCs w:val="30"/>
        </w:rPr>
        <w:t>1.</w:t>
      </w:r>
      <w:r w:rsidRPr="00580124">
        <w:rPr>
          <w:rFonts w:asciiTheme="minorEastAsia" w:hAnsiTheme="minorEastAsia" w:cs="仿宋_GB2312" w:hint="eastAsia"/>
          <w:kern w:val="0"/>
          <w:sz w:val="30"/>
          <w:szCs w:val="30"/>
        </w:rPr>
        <w:t>采购人信息</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名</w:t>
      </w:r>
      <w:r w:rsidRPr="00580124">
        <w:rPr>
          <w:rFonts w:asciiTheme="minorEastAsia" w:hAnsiTheme="minorEastAsia" w:cs="仿宋_GB2312"/>
          <w:kern w:val="0"/>
          <w:sz w:val="30"/>
          <w:szCs w:val="30"/>
        </w:rPr>
        <w:t xml:space="preserve"> </w:t>
      </w:r>
      <w:r w:rsidRPr="00580124">
        <w:rPr>
          <w:rFonts w:asciiTheme="minorEastAsia" w:hAnsiTheme="minorEastAsia" w:cs="仿宋_GB2312" w:hint="eastAsia"/>
          <w:kern w:val="0"/>
          <w:sz w:val="30"/>
          <w:szCs w:val="30"/>
        </w:rPr>
        <w:t>称：泰州市田家炳实验中学</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地</w:t>
      </w:r>
      <w:r w:rsidRPr="00580124">
        <w:rPr>
          <w:rFonts w:asciiTheme="minorEastAsia" w:hAnsiTheme="minorEastAsia" w:cs="仿宋_GB2312"/>
          <w:kern w:val="0"/>
          <w:sz w:val="30"/>
          <w:szCs w:val="30"/>
        </w:rPr>
        <w:t xml:space="preserve"> </w:t>
      </w:r>
      <w:r w:rsidRPr="00580124">
        <w:rPr>
          <w:rFonts w:asciiTheme="minorEastAsia" w:hAnsiTheme="minorEastAsia" w:cs="仿宋_GB2312" w:hint="eastAsia"/>
          <w:kern w:val="0"/>
          <w:sz w:val="30"/>
          <w:szCs w:val="30"/>
        </w:rPr>
        <w:t>址：泰州市江州北路298号</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联系人：熊素文</w:t>
      </w:r>
    </w:p>
    <w:p w:rsidR="0009575C" w:rsidRPr="00580124" w:rsidRDefault="002E072F">
      <w:pPr>
        <w:widowControl/>
        <w:adjustRightInd w:val="0"/>
        <w:snapToGrid w:val="0"/>
        <w:spacing w:line="360" w:lineRule="auto"/>
        <w:ind w:firstLineChars="200" w:firstLine="600"/>
        <w:jc w:val="left"/>
        <w:rPr>
          <w:rFonts w:asciiTheme="minorEastAsia" w:hAnsiTheme="minorEastAsia" w:cs="仿宋_GB2312"/>
          <w:kern w:val="0"/>
          <w:sz w:val="30"/>
          <w:szCs w:val="30"/>
        </w:rPr>
      </w:pPr>
      <w:r w:rsidRPr="00580124">
        <w:rPr>
          <w:rFonts w:asciiTheme="minorEastAsia" w:hAnsiTheme="minorEastAsia" w:cs="仿宋_GB2312" w:hint="eastAsia"/>
          <w:kern w:val="0"/>
          <w:sz w:val="30"/>
          <w:szCs w:val="30"/>
        </w:rPr>
        <w:t>联系方式：</w:t>
      </w:r>
      <w:r w:rsidR="008E6133" w:rsidRPr="00580124">
        <w:rPr>
          <w:rFonts w:asciiTheme="minorEastAsia" w:hAnsiTheme="minorEastAsia" w:cs="仿宋_GB2312" w:hint="eastAsia"/>
          <w:kern w:val="0"/>
          <w:sz w:val="30"/>
          <w:szCs w:val="30"/>
        </w:rPr>
        <w:t xml:space="preserve"> 052386573877    </w:t>
      </w:r>
      <w:r w:rsidRPr="00580124">
        <w:rPr>
          <w:rFonts w:asciiTheme="minorEastAsia" w:hAnsiTheme="minorEastAsia" w:cs="仿宋_GB2312" w:hint="eastAsia"/>
          <w:kern w:val="0"/>
          <w:sz w:val="30"/>
          <w:szCs w:val="30"/>
        </w:rPr>
        <w:t>18061001196</w:t>
      </w:r>
    </w:p>
    <w:p w:rsidR="0009575C" w:rsidRDefault="0009575C"/>
    <w:p w:rsidR="0009575C" w:rsidRDefault="0009575C"/>
    <w:p w:rsidR="0009575C" w:rsidRDefault="0009575C"/>
    <w:p w:rsidR="000D0948" w:rsidRDefault="000D0948" w:rsidP="000D0948"/>
    <w:p w:rsidR="000D0948" w:rsidRPr="00E01D2A" w:rsidRDefault="000D0948" w:rsidP="000D0948">
      <w:pPr>
        <w:jc w:val="right"/>
        <w:rPr>
          <w:sz w:val="32"/>
          <w:szCs w:val="32"/>
        </w:rPr>
      </w:pPr>
      <w:r w:rsidRPr="00E01D2A">
        <w:rPr>
          <w:sz w:val="32"/>
          <w:szCs w:val="32"/>
        </w:rPr>
        <w:t>泰州市田家炳实验中学</w:t>
      </w:r>
    </w:p>
    <w:p w:rsidR="000D0948" w:rsidRPr="00E01D2A" w:rsidRDefault="000D0948" w:rsidP="000D0948">
      <w:pPr>
        <w:jc w:val="right"/>
        <w:rPr>
          <w:sz w:val="32"/>
          <w:szCs w:val="32"/>
        </w:rPr>
      </w:pPr>
      <w:r w:rsidRPr="00E01D2A">
        <w:rPr>
          <w:rFonts w:hint="eastAsia"/>
          <w:sz w:val="32"/>
          <w:szCs w:val="32"/>
        </w:rPr>
        <w:t>20</w:t>
      </w:r>
      <w:r w:rsidR="00580124">
        <w:rPr>
          <w:sz w:val="32"/>
          <w:szCs w:val="32"/>
        </w:rPr>
        <w:t>23</w:t>
      </w:r>
      <w:r w:rsidRPr="00E01D2A">
        <w:rPr>
          <w:rFonts w:hint="eastAsia"/>
          <w:sz w:val="32"/>
          <w:szCs w:val="32"/>
        </w:rPr>
        <w:t>年</w:t>
      </w:r>
      <w:r w:rsidR="00580124">
        <w:rPr>
          <w:sz w:val="32"/>
          <w:szCs w:val="32"/>
        </w:rPr>
        <w:t>9</w:t>
      </w:r>
      <w:r w:rsidRPr="00E01D2A">
        <w:rPr>
          <w:rFonts w:hint="eastAsia"/>
          <w:sz w:val="32"/>
          <w:szCs w:val="32"/>
        </w:rPr>
        <w:t>月</w:t>
      </w:r>
      <w:r w:rsidR="00580124">
        <w:rPr>
          <w:sz w:val="32"/>
          <w:szCs w:val="32"/>
        </w:rPr>
        <w:t>7</w:t>
      </w:r>
      <w:bookmarkStart w:id="4" w:name="_GoBack"/>
      <w:bookmarkEnd w:id="4"/>
      <w:r w:rsidRPr="00E01D2A">
        <w:rPr>
          <w:rFonts w:hint="eastAsia"/>
          <w:sz w:val="32"/>
          <w:szCs w:val="32"/>
        </w:rPr>
        <w:t>日</w:t>
      </w:r>
    </w:p>
    <w:p w:rsidR="0009575C" w:rsidRPr="000D0948" w:rsidRDefault="0009575C"/>
    <w:p w:rsidR="0009575C" w:rsidRDefault="0009575C"/>
    <w:p w:rsidR="0009575C" w:rsidRDefault="0009575C"/>
    <w:p w:rsidR="0009575C" w:rsidRDefault="0009575C"/>
    <w:p w:rsidR="0009575C" w:rsidRDefault="0009575C"/>
    <w:p w:rsidR="0009575C" w:rsidRDefault="0009575C"/>
    <w:sectPr w:rsidR="0009575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A37" w:rsidRDefault="00123A37">
      <w:r>
        <w:separator/>
      </w:r>
    </w:p>
  </w:endnote>
  <w:endnote w:type="continuationSeparator" w:id="0">
    <w:p w:rsidR="00123A37" w:rsidRDefault="00123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75C" w:rsidRDefault="002E072F">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580124">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09575C" w:rsidRDefault="002E072F">
                    <w:pPr>
                      <w:pStyle w:val="a3"/>
                    </w:pPr>
                    <w:r>
                      <w:rPr>
                        <w:rFonts w:hint="eastAsia"/>
                      </w:rPr>
                      <w:fldChar w:fldCharType="begin"/>
                    </w:r>
                    <w:r>
                      <w:rPr>
                        <w:rFonts w:hint="eastAsia"/>
                      </w:rPr>
                      <w:instrText xml:space="preserve"> PAGE  \* MERGEFORMAT </w:instrText>
                    </w:r>
                    <w:r>
                      <w:rPr>
                        <w:rFonts w:hint="eastAsia"/>
                      </w:rPr>
                      <w:fldChar w:fldCharType="separate"/>
                    </w:r>
                    <w:r w:rsidR="00580124">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A37" w:rsidRDefault="00123A37">
      <w:r>
        <w:separator/>
      </w:r>
    </w:p>
  </w:footnote>
  <w:footnote w:type="continuationSeparator" w:id="0">
    <w:p w:rsidR="00123A37" w:rsidRDefault="00123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ZThjZjIwMTQyNGQwMTA5MDRmNWE2YjhiMDM3MzAifQ=="/>
  </w:docVars>
  <w:rsids>
    <w:rsidRoot w:val="00B10F2D"/>
    <w:rsid w:val="0009575C"/>
    <w:rsid w:val="000D0948"/>
    <w:rsid w:val="000E65FF"/>
    <w:rsid w:val="00123A37"/>
    <w:rsid w:val="00185A30"/>
    <w:rsid w:val="002944CC"/>
    <w:rsid w:val="002D763D"/>
    <w:rsid w:val="002E072F"/>
    <w:rsid w:val="00315702"/>
    <w:rsid w:val="00497BD6"/>
    <w:rsid w:val="00580124"/>
    <w:rsid w:val="00684D06"/>
    <w:rsid w:val="008E6133"/>
    <w:rsid w:val="00B10F2D"/>
    <w:rsid w:val="00B7549B"/>
    <w:rsid w:val="00BF2D4D"/>
    <w:rsid w:val="00CC5820"/>
    <w:rsid w:val="00FA11E5"/>
    <w:rsid w:val="044B1FDF"/>
    <w:rsid w:val="04D105D6"/>
    <w:rsid w:val="0E06207E"/>
    <w:rsid w:val="0E6512D3"/>
    <w:rsid w:val="0EF963CD"/>
    <w:rsid w:val="13E627B5"/>
    <w:rsid w:val="149315E1"/>
    <w:rsid w:val="17FC280A"/>
    <w:rsid w:val="18EA2355"/>
    <w:rsid w:val="241C6454"/>
    <w:rsid w:val="295A3C24"/>
    <w:rsid w:val="2C9B0D72"/>
    <w:rsid w:val="2DA67D88"/>
    <w:rsid w:val="39711331"/>
    <w:rsid w:val="3A7743BB"/>
    <w:rsid w:val="3BE620A1"/>
    <w:rsid w:val="410706E7"/>
    <w:rsid w:val="50EB5A6D"/>
    <w:rsid w:val="529B7C40"/>
    <w:rsid w:val="540651EB"/>
    <w:rsid w:val="575B0894"/>
    <w:rsid w:val="659D4039"/>
    <w:rsid w:val="669832DC"/>
    <w:rsid w:val="68044FD1"/>
    <w:rsid w:val="69D43C6B"/>
    <w:rsid w:val="6C15036E"/>
    <w:rsid w:val="72536D84"/>
    <w:rsid w:val="7375091A"/>
    <w:rsid w:val="76B67932"/>
    <w:rsid w:val="79FC0CC6"/>
    <w:rsid w:val="7B27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8D5AD9"/>
  <w15:docId w15:val="{F9E60297-305E-4122-B426-8BAE8A9C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rPr>
  </w:style>
  <w:style w:type="paragraph" w:styleId="a4">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111</Words>
  <Characters>638</Characters>
  <Application>Microsoft Office Word</Application>
  <DocSecurity>0</DocSecurity>
  <Lines>5</Lines>
  <Paragraphs>1</Paragraphs>
  <ScaleCrop>false</ScaleCrop>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Administrator</cp:lastModifiedBy>
  <cp:revision>11</cp:revision>
  <dcterms:created xsi:type="dcterms:W3CDTF">2022-11-21T02:43:00Z</dcterms:created>
  <dcterms:modified xsi:type="dcterms:W3CDTF">2023-09-07T08:43:00Z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68B76E7C55454111A5107A021420474F</vt:lpwstr>
  </property>
</Properties>
</file>