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楼宇、道路、导视图铭牌制作安装询价函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项目编号：ZSHCZ—20240418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2" w:leftChars="1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校内楼宇、道路命名征集工作已完成，具体名称见附件1。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19" w:leftChars="9" w:right="0" w:rightChars="0" w:firstLine="537" w:firstLineChars="192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现需将楼宇名称做成1mm壁厚烤漆钛金字安装上墙；道路名称做成1.2mm厚镀锌板成型烤漆+木纹烤漆，混凝土基础浇筑安装；导视图做成1.2mm厚镀锌板成型烤漆+木纹烤漆，混凝土基础浇筑，钢化玻璃+户外写真平面图安装。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投标总报价单见附件2，分项报价、材质及工艺要求见附件3；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最高限价：4.5万元；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报价截止时间：2024年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4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 xml:space="preserve">29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日上午10:00；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4、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5、施工时间：2024年5月2日——5日，工期4天；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唐老师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13073346806；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报价文件组成：①投标报价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单及分项报价单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（盖章）</w:t>
      </w:r>
      <w:r>
        <w:rPr>
          <w:rFonts w:hint="default" w:ascii="Calibri" w:hAnsi="Calibri" w:cs="Calibri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②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营业执照复印件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11、评标原则：最低价确定中标单位。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附件1：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tbl>
      <w:tblPr>
        <w:tblW w:w="717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705"/>
        <w:gridCol w:w="2526"/>
        <w:gridCol w:w="32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原称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拟命名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0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Arial" w:hAnsi="Arial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道路命名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南门进来东西路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明澈路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0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操场入口南北路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悟澈路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70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校园西侧南北路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朗澈路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0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校园北侧东西路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通澈路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0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Arial" w:hAnsi="Arial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楼宇命名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行政楼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澄源楼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0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综合楼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澄泊楼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0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南教学楼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澄润楼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70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北教学楼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澄湛楼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70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大报告厅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澄泓厅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70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小报告厅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澄漪厅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70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体育馆和食堂</w:t>
            </w:r>
          </w:p>
        </w:tc>
        <w:tc>
          <w:tcPr>
            <w:tcW w:w="3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澄渟楼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楼宇、道路、导视图铭牌制作安装报价单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tbl>
      <w:tblPr>
        <w:tblStyle w:val="3"/>
        <w:tblpPr w:leftFromText="180" w:rightFromText="180" w:vertAnchor="text" w:horzAnchor="page" w:tblpX="1657" w:tblpY="1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1328"/>
        <w:gridCol w:w="59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  <w:tc>
          <w:tcPr>
            <w:tcW w:w="726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投标报价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金额</w:t>
            </w: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小写</w:t>
            </w:r>
          </w:p>
        </w:tc>
        <w:tc>
          <w:tcPr>
            <w:tcW w:w="59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大写</w:t>
            </w:r>
          </w:p>
        </w:tc>
        <w:tc>
          <w:tcPr>
            <w:tcW w:w="5940" w:type="dxa"/>
            <w:noWrap w:val="0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30"/>
                <w:szCs w:val="30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30"/>
                <w:szCs w:val="30"/>
                <w:u w:val="none"/>
                <w:shd w:val="clear" w:color="auto" w:fill="FFFFFF"/>
                <w:vertAlign w:val="baseline"/>
                <w:lang w:val="en-US" w:eastAsia="zh-CN" w:bidi="ar"/>
              </w:rPr>
              <w:t xml:space="preserve">                           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（人民币）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填写说明：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1、报价单必须加盖投标人公章（复印件无效）。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宋体" w:hAnsi="宋体"/>
          <w:bCs/>
          <w:i/>
          <w:iCs/>
          <w:szCs w:val="21"/>
          <w:u w:val="single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2、大小金额不一致的，以大写金额为准。</w:t>
      </w:r>
    </w:p>
    <w:p>
      <w:pPr>
        <w:ind w:firstLine="602" w:firstLineChars="200"/>
        <w:rPr>
          <w:rFonts w:hint="default" w:ascii="宋体" w:hAnsi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(注：以上报价包括材料、施工、垃圾清运、税率等一切费用）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tbl>
      <w:tblPr>
        <w:tblStyle w:val="2"/>
        <w:tblpPr w:leftFromText="180" w:rightFromText="180" w:vertAnchor="text" w:horzAnchor="page" w:tblpX="1240" w:tblpY="581"/>
        <w:tblOverlap w:val="never"/>
        <w:tblW w:w="999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2315"/>
        <w:gridCol w:w="1485"/>
        <w:gridCol w:w="840"/>
        <w:gridCol w:w="855"/>
        <w:gridCol w:w="810"/>
        <w:gridCol w:w="780"/>
        <w:gridCol w:w="885"/>
        <w:gridCol w:w="8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9990" w:type="dxa"/>
            <w:gridSpan w:val="9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left"/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u w:val="none"/>
                <w:shd w:val="clear" w:color="auto" w:fill="FFFFFF"/>
                <w:lang w:val="en-US" w:eastAsia="zh-CN" w:bidi="ar"/>
              </w:rPr>
              <w:t>附件3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泰州市周山河初级中学楼宇、道路、导视图铭牌制作安装分项报价单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效果图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工艺及材质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高（m）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宽（m）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单价(元)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13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楼宇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铭牌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（行政楼*2、综合楼、南教学楼、北教学楼*2、大报告厅、体育馆*2）</w:t>
            </w:r>
          </w:p>
        </w:tc>
        <w:tc>
          <w:tcPr>
            <w:tcW w:w="231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1965325</wp:posOffset>
                  </wp:positionV>
                  <wp:extent cx="731520" cy="478790"/>
                  <wp:effectExtent l="0" t="0" r="11430" b="16510"/>
                  <wp:wrapNone/>
                  <wp:docPr id="10" name="图片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1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478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1560195</wp:posOffset>
                  </wp:positionV>
                  <wp:extent cx="734695" cy="500380"/>
                  <wp:effectExtent l="0" t="0" r="8255" b="13970"/>
                  <wp:wrapNone/>
                  <wp:docPr id="6" name="图片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10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695" cy="50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1572260</wp:posOffset>
                  </wp:positionV>
                  <wp:extent cx="737870" cy="499110"/>
                  <wp:effectExtent l="0" t="0" r="5080" b="15240"/>
                  <wp:wrapNone/>
                  <wp:docPr id="12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870" cy="49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620395</wp:posOffset>
                  </wp:positionH>
                  <wp:positionV relativeFrom="paragraph">
                    <wp:posOffset>1029970</wp:posOffset>
                  </wp:positionV>
                  <wp:extent cx="730885" cy="497205"/>
                  <wp:effectExtent l="0" t="0" r="12065" b="17145"/>
                  <wp:wrapNone/>
                  <wp:docPr id="7" name="图片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885" cy="49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1042670</wp:posOffset>
                  </wp:positionV>
                  <wp:extent cx="729615" cy="483870"/>
                  <wp:effectExtent l="0" t="0" r="13335" b="11430"/>
                  <wp:wrapNone/>
                  <wp:docPr id="8" name="图片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1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615" cy="48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511175</wp:posOffset>
                  </wp:positionV>
                  <wp:extent cx="765175" cy="518160"/>
                  <wp:effectExtent l="0" t="0" r="15875" b="15240"/>
                  <wp:wrapNone/>
                  <wp:docPr id="11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175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526415</wp:posOffset>
                  </wp:positionV>
                  <wp:extent cx="710565" cy="477520"/>
                  <wp:effectExtent l="0" t="0" r="13335" b="17780"/>
                  <wp:wrapNone/>
                  <wp:docPr id="9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565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6985</wp:posOffset>
                  </wp:positionV>
                  <wp:extent cx="707390" cy="485140"/>
                  <wp:effectExtent l="0" t="0" r="16510" b="10160"/>
                  <wp:wrapNone/>
                  <wp:docPr id="4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390" cy="48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5080</wp:posOffset>
                  </wp:positionV>
                  <wp:extent cx="700405" cy="466090"/>
                  <wp:effectExtent l="0" t="0" r="4445" b="10160"/>
                  <wp:wrapNone/>
                  <wp:docPr id="5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05" cy="46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1mm壁厚钛金字烤漆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吊车租用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工日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小五金、玻璃胶等</w:t>
            </w:r>
          </w:p>
        </w:tc>
        <w:tc>
          <w:tcPr>
            <w:tcW w:w="8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7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8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9" w:hRule="exac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人工安装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1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小报告厅</w:t>
            </w:r>
          </w:p>
        </w:tc>
        <w:tc>
          <w:tcPr>
            <w:tcW w:w="23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381000</wp:posOffset>
                  </wp:positionV>
                  <wp:extent cx="726440" cy="547370"/>
                  <wp:effectExtent l="0" t="0" r="16510" b="5080"/>
                  <wp:wrapNone/>
                  <wp:docPr id="3" name="图片_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1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440" cy="54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1mm壁厚钛金字</w:t>
            </w:r>
          </w:p>
        </w:tc>
        <w:tc>
          <w:tcPr>
            <w:tcW w:w="16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0.60 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1.80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小五金、玻璃胶等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人工安装+脚手架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113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道路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铭牌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（明澈路、悟澈路、朗澈路、通澈路）</w:t>
            </w:r>
          </w:p>
        </w:tc>
        <w:tc>
          <w:tcPr>
            <w:tcW w:w="231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244475</wp:posOffset>
                  </wp:positionV>
                  <wp:extent cx="697865" cy="1062355"/>
                  <wp:effectExtent l="0" t="0" r="6985" b="4445"/>
                  <wp:wrapNone/>
                  <wp:docPr id="2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865" cy="106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1.2mm厚镀锌板成型烤漆+木纹烤漆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2.20 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0.50 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4.40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PVCUV打印log+文字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0.18 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0.18 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混凝土基础+挖掘+浇制（0.5*0.8*0.6*4=0.96m3）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1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导视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图</w:t>
            </w:r>
          </w:p>
        </w:tc>
        <w:tc>
          <w:tcPr>
            <w:tcW w:w="23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287655</wp:posOffset>
                  </wp:positionH>
                  <wp:positionV relativeFrom="paragraph">
                    <wp:posOffset>61595</wp:posOffset>
                  </wp:positionV>
                  <wp:extent cx="771525" cy="889000"/>
                  <wp:effectExtent l="0" t="0" r="9525" b="6350"/>
                  <wp:wrapNone/>
                  <wp:docPr id="1" name="图片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1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1.2mm厚镀锌板成型烤漆+木纹烤漆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1.20 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1.10 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1.32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水晶log+文字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0.08 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0.08 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钢化玻璃+户外写真平面图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0.70 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0.90 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混凝土基础+挖掘+浇制（0.4*1.5*0.6*1=0.36m3）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13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1.00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小计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税费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2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F106107"/>
    <w:rsid w:val="206A53C4"/>
    <w:rsid w:val="20A16E77"/>
    <w:rsid w:val="27250D7C"/>
    <w:rsid w:val="2C964CDE"/>
    <w:rsid w:val="333B02A8"/>
    <w:rsid w:val="339053B4"/>
    <w:rsid w:val="35EB31D2"/>
    <w:rsid w:val="39F711D9"/>
    <w:rsid w:val="3DE47103"/>
    <w:rsid w:val="55365191"/>
    <w:rsid w:val="570F6DF4"/>
    <w:rsid w:val="572703C9"/>
    <w:rsid w:val="57945BBD"/>
    <w:rsid w:val="632770F3"/>
    <w:rsid w:val="687F29E1"/>
    <w:rsid w:val="68AD63C1"/>
    <w:rsid w:val="6EAE3B7A"/>
    <w:rsid w:val="775A4ED6"/>
    <w:rsid w:val="78AE350B"/>
    <w:rsid w:val="7DF902C7"/>
    <w:rsid w:val="7E0F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1023</Words>
  <Characters>1282</Characters>
  <Lines>0</Lines>
  <Paragraphs>0</Paragraphs>
  <TotalTime>27</TotalTime>
  <ScaleCrop>false</ScaleCrop>
  <LinksUpToDate>false</LinksUpToDate>
  <CharactersWithSpaces>1477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2024-04-24T00:44:56Z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64E7E5FC406644FEB58F558709CBFB4B_13</vt:lpwstr>
  </property>
</Properties>
</file>