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3F99D">
      <w:pPr>
        <w:spacing w:line="480" w:lineRule="auto"/>
        <w:jc w:val="center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泰州市田家炳实验中学物业管理服务采购项目成交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结果</w:t>
      </w:r>
      <w:r>
        <w:rPr>
          <w:rFonts w:hint="eastAsia" w:ascii="黑体" w:hAnsi="黑体" w:eastAsia="黑体"/>
          <w:sz w:val="28"/>
          <w:szCs w:val="28"/>
        </w:rPr>
        <w:t>公告</w:t>
      </w:r>
    </w:p>
    <w:p w14:paraId="7427F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785" w:hanging="1785" w:hangingChars="850"/>
        <w:textAlignment w:val="auto"/>
        <w:rPr>
          <w:rFonts w:hint="eastAsia"/>
        </w:rPr>
      </w:pPr>
      <w:r>
        <w:rPr>
          <w:rFonts w:hint="eastAsia"/>
        </w:rPr>
        <w:t>一、项目编号：JSJTCG11-20240809A</w:t>
      </w:r>
    </w:p>
    <w:p w14:paraId="69E87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firstLine="420" w:firstLineChars="200"/>
        <w:textAlignment w:val="auto"/>
        <w:rPr>
          <w:color w:val="FF0000"/>
        </w:rPr>
      </w:pPr>
      <w:r>
        <w:rPr>
          <w:rFonts w:hint="eastAsia"/>
        </w:rPr>
        <w:t>项目名称：泰州市田家炳实验中学物业管理服务采购项目</w:t>
      </w:r>
    </w:p>
    <w:p w14:paraId="65D9C0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??_GB2312" w:hAnsi="宋体" w:eastAsia="Times New Roman" w:cs="??_GB2312"/>
          <w:color w:val="333333"/>
          <w:kern w:val="0"/>
          <w:sz w:val="28"/>
          <w:szCs w:val="28"/>
        </w:rPr>
      </w:pPr>
      <w:r>
        <w:rPr>
          <w:rFonts w:hint="eastAsia"/>
        </w:rPr>
        <w:t>二、采购项目主要情况：详见</w:t>
      </w:r>
      <w:r>
        <w:rPr>
          <w:rFonts w:hint="eastAsia"/>
          <w:lang w:val="en-US" w:eastAsia="zh-CN"/>
        </w:rPr>
        <w:t>采购</w:t>
      </w:r>
      <w:r>
        <w:rPr>
          <w:rFonts w:hint="eastAsia"/>
        </w:rPr>
        <w:t>文件</w:t>
      </w:r>
    </w:p>
    <w:p w14:paraId="5D647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rPr>
          <w:rFonts w:hint="eastAsia"/>
          <w:lang w:val="en-US" w:eastAsia="zh-CN"/>
        </w:rPr>
        <w:t>三</w:t>
      </w:r>
      <w:r>
        <w:rPr>
          <w:rFonts w:hint="eastAsia"/>
        </w:rPr>
        <w:t>、成交信息</w:t>
      </w:r>
    </w:p>
    <w:p w14:paraId="0E946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成交供应商名称：泰州市凤城物业管理有限公司</w:t>
      </w:r>
    </w:p>
    <w:p w14:paraId="6001C4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成交金额：</w:t>
      </w:r>
      <w:r>
        <w:rPr>
          <w:rFonts w:hint="eastAsia"/>
          <w:sz w:val="21"/>
          <w:szCs w:val="21"/>
          <w:lang w:val="en-US" w:eastAsia="zh-CN"/>
        </w:rPr>
        <w:t>人民币叁拾伍万捌仟元整</w:t>
      </w:r>
      <w:r>
        <w:rPr>
          <w:rFonts w:hint="eastAsia"/>
          <w:lang w:val="en-US" w:eastAsia="zh-CN"/>
        </w:rPr>
        <w:t>（</w:t>
      </w:r>
      <w:r>
        <w:rPr>
          <w:rFonts w:hint="default" w:ascii="Arial" w:hAnsi="Arial" w:cs="Arial"/>
          <w:lang w:val="en-US" w:eastAsia="zh-CN"/>
        </w:rPr>
        <w:t>¥</w:t>
      </w:r>
      <w:r>
        <w:rPr>
          <w:rFonts w:hint="eastAsia"/>
          <w:lang w:val="en-US" w:eastAsia="zh-CN"/>
        </w:rPr>
        <w:t>358000.00元</w:t>
      </w:r>
      <w:r>
        <w:rPr>
          <w:rFonts w:hint="eastAsia"/>
          <w:sz w:val="21"/>
          <w:szCs w:val="21"/>
          <w:lang w:val="en-US" w:eastAsia="zh-CN"/>
        </w:rPr>
        <w:t>）</w:t>
      </w:r>
      <w:bookmarkStart w:id="0" w:name="_GoBack"/>
      <w:bookmarkEnd w:id="0"/>
    </w:p>
    <w:p w14:paraId="179795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四、公告期限</w:t>
      </w:r>
    </w:p>
    <w:p w14:paraId="1C41ED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自本公告发布之日起1个工作日</w:t>
      </w:r>
    </w:p>
    <w:p w14:paraId="31C0C2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五、</w:t>
      </w:r>
      <w:r>
        <w:rPr>
          <w:rFonts w:hint="eastAsia"/>
        </w:rPr>
        <w:t>其他补充事宜</w:t>
      </w:r>
    </w:p>
    <w:p w14:paraId="0558CF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无</w:t>
      </w:r>
    </w:p>
    <w:p w14:paraId="04C781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六</w:t>
      </w:r>
      <w:r>
        <w:rPr>
          <w:rFonts w:hint="eastAsia"/>
        </w:rPr>
        <w:t>、凡对本次公告内容提出询问，请按以下方式联系。</w:t>
      </w:r>
    </w:p>
    <w:p w14:paraId="1C9030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采购人</w:t>
      </w:r>
      <w:r>
        <w:rPr>
          <w:rFonts w:hint="eastAsia"/>
        </w:rPr>
        <w:t>信息</w:t>
      </w:r>
    </w:p>
    <w:p w14:paraId="56CE00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名    称：泰州市田家炳实验中学　　　　　　　　　　</w:t>
      </w:r>
    </w:p>
    <w:p w14:paraId="60B010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地    址：泰州市江洲北路298号　　　　　　　　</w:t>
      </w:r>
    </w:p>
    <w:p w14:paraId="7E6136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联系</w:t>
      </w:r>
      <w:r>
        <w:rPr>
          <w:rFonts w:hint="eastAsia"/>
          <w:lang w:val="en-US" w:eastAsia="zh-CN"/>
        </w:rPr>
        <w:t>人及联系</w:t>
      </w:r>
      <w:r>
        <w:rPr>
          <w:rFonts w:hint="eastAsia"/>
        </w:rPr>
        <w:t xml:space="preserve">方式：熊老师18061001196　　　　 </w:t>
      </w:r>
    </w:p>
    <w:p w14:paraId="0573A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  <w:lang w:val="en-US" w:eastAsia="zh-CN"/>
        </w:rPr>
        <w:t>采购</w:t>
      </w:r>
      <w:r>
        <w:rPr>
          <w:rFonts w:hint="eastAsia"/>
        </w:rPr>
        <w:t>代理机构信息</w:t>
      </w:r>
    </w:p>
    <w:p w14:paraId="2B208E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名    称：江苏骏通建设项目管理咨询有限公司　　　　　　　　　 　　</w:t>
      </w:r>
    </w:p>
    <w:p w14:paraId="56548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 xml:space="preserve">地　  址：泰州市凤凰西路168号1号楼410室　　　　　　　　　　　 </w:t>
      </w:r>
    </w:p>
    <w:p w14:paraId="7D07FC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联系</w:t>
      </w:r>
      <w:r>
        <w:rPr>
          <w:rFonts w:hint="eastAsia"/>
          <w:lang w:val="en-US" w:eastAsia="zh-CN"/>
        </w:rPr>
        <w:t>人及联系</w:t>
      </w:r>
      <w:r>
        <w:rPr>
          <w:rFonts w:hint="eastAsia"/>
        </w:rPr>
        <w:t>方式：</w:t>
      </w:r>
      <w:r>
        <w:rPr>
          <w:rFonts w:hint="eastAsia"/>
          <w:lang w:val="en-US" w:eastAsia="zh-CN"/>
        </w:rPr>
        <w:t>苏先生 17712705888</w:t>
      </w:r>
      <w:r>
        <w:rPr>
          <w:rFonts w:hint="eastAsia"/>
        </w:rPr>
        <w:t xml:space="preserve">　　　　　　　　　　　 </w:t>
      </w:r>
    </w:p>
    <w:p w14:paraId="74CE7A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3.项目联系方式</w:t>
      </w:r>
    </w:p>
    <w:p w14:paraId="70EFC4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color w:val="FF0000"/>
        </w:rPr>
      </w:pPr>
      <w:r>
        <w:rPr>
          <w:rFonts w:hint="eastAsia"/>
        </w:rPr>
        <w:t>项目联系人：</w:t>
      </w:r>
      <w:r>
        <w:rPr>
          <w:rFonts w:hint="eastAsia"/>
          <w:highlight w:val="none"/>
          <w:lang w:val="en-US" w:eastAsia="zh-CN"/>
        </w:rPr>
        <w:t xml:space="preserve">苏先生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电　  话：0523-86196188　</w:t>
      </w:r>
    </w:p>
    <w:p w14:paraId="502FE0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rPr>
          <w:rFonts w:hint="eastAsia"/>
        </w:rPr>
        <w:t xml:space="preserve">      联系地址：泰州市凤凰西路168号1号楼410室</w:t>
      </w:r>
    </w:p>
    <w:p w14:paraId="4635779C">
      <w:pPr>
        <w:spacing w:line="500" w:lineRule="exact"/>
        <w:jc w:val="right"/>
        <w:rPr>
          <w:color w:val="FF0000"/>
        </w:rPr>
      </w:pPr>
    </w:p>
    <w:sectPr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TE0NjA4NWJlM2YwYjZlMTk2YmFiNDY3ZTkwZDVmYmEifQ=="/>
  </w:docVars>
  <w:rsids>
    <w:rsidRoot w:val="00723BAD"/>
    <w:rsid w:val="00001BCE"/>
    <w:rsid w:val="00056B9A"/>
    <w:rsid w:val="000C18DB"/>
    <w:rsid w:val="000E55DB"/>
    <w:rsid w:val="00112376"/>
    <w:rsid w:val="001D5493"/>
    <w:rsid w:val="001E57D2"/>
    <w:rsid w:val="00205423"/>
    <w:rsid w:val="0022025C"/>
    <w:rsid w:val="00231C6C"/>
    <w:rsid w:val="002364E9"/>
    <w:rsid w:val="00263841"/>
    <w:rsid w:val="002D4449"/>
    <w:rsid w:val="00327034"/>
    <w:rsid w:val="00366551"/>
    <w:rsid w:val="00390AC3"/>
    <w:rsid w:val="00391589"/>
    <w:rsid w:val="003A5BD7"/>
    <w:rsid w:val="003B3BB7"/>
    <w:rsid w:val="003D34FF"/>
    <w:rsid w:val="004036DF"/>
    <w:rsid w:val="00407F30"/>
    <w:rsid w:val="00467134"/>
    <w:rsid w:val="00470016"/>
    <w:rsid w:val="004A3265"/>
    <w:rsid w:val="004B0E17"/>
    <w:rsid w:val="004C5DD9"/>
    <w:rsid w:val="00522AB6"/>
    <w:rsid w:val="00582272"/>
    <w:rsid w:val="0059168F"/>
    <w:rsid w:val="00624D33"/>
    <w:rsid w:val="00641BC0"/>
    <w:rsid w:val="00652EA9"/>
    <w:rsid w:val="00695EAA"/>
    <w:rsid w:val="006B42AE"/>
    <w:rsid w:val="006B4640"/>
    <w:rsid w:val="006C26EC"/>
    <w:rsid w:val="00701504"/>
    <w:rsid w:val="00723BAD"/>
    <w:rsid w:val="0074025E"/>
    <w:rsid w:val="00743FEB"/>
    <w:rsid w:val="0074741A"/>
    <w:rsid w:val="007922F0"/>
    <w:rsid w:val="007C5372"/>
    <w:rsid w:val="007D2EBE"/>
    <w:rsid w:val="007E2A06"/>
    <w:rsid w:val="00806B6B"/>
    <w:rsid w:val="00837B50"/>
    <w:rsid w:val="00844E9C"/>
    <w:rsid w:val="008E5686"/>
    <w:rsid w:val="009363FF"/>
    <w:rsid w:val="00963FB3"/>
    <w:rsid w:val="009A0390"/>
    <w:rsid w:val="009B34B0"/>
    <w:rsid w:val="009D5E06"/>
    <w:rsid w:val="009E45E7"/>
    <w:rsid w:val="00A13C6F"/>
    <w:rsid w:val="00A22E9E"/>
    <w:rsid w:val="00A27C34"/>
    <w:rsid w:val="00A37C18"/>
    <w:rsid w:val="00A4416F"/>
    <w:rsid w:val="00A96A1F"/>
    <w:rsid w:val="00B01B11"/>
    <w:rsid w:val="00BC3113"/>
    <w:rsid w:val="00C41CEA"/>
    <w:rsid w:val="00D07253"/>
    <w:rsid w:val="00D12C2F"/>
    <w:rsid w:val="00D16776"/>
    <w:rsid w:val="00D216E0"/>
    <w:rsid w:val="00D851AB"/>
    <w:rsid w:val="00DA5655"/>
    <w:rsid w:val="00E11396"/>
    <w:rsid w:val="00E1197D"/>
    <w:rsid w:val="00E3363C"/>
    <w:rsid w:val="00E57FD8"/>
    <w:rsid w:val="00E6263A"/>
    <w:rsid w:val="00E747B6"/>
    <w:rsid w:val="00E97861"/>
    <w:rsid w:val="00EC0F41"/>
    <w:rsid w:val="00ED4542"/>
    <w:rsid w:val="00EE7CBC"/>
    <w:rsid w:val="00F3657E"/>
    <w:rsid w:val="00F73767"/>
    <w:rsid w:val="00F75DD6"/>
    <w:rsid w:val="00FC48FA"/>
    <w:rsid w:val="15683D92"/>
    <w:rsid w:val="16356503"/>
    <w:rsid w:val="1A332204"/>
    <w:rsid w:val="1D8E7BC6"/>
    <w:rsid w:val="1F845A4D"/>
    <w:rsid w:val="20F21EEB"/>
    <w:rsid w:val="24744B63"/>
    <w:rsid w:val="248949F6"/>
    <w:rsid w:val="2A6C0157"/>
    <w:rsid w:val="2C28050B"/>
    <w:rsid w:val="32AA2E8F"/>
    <w:rsid w:val="412B313F"/>
    <w:rsid w:val="445F3A72"/>
    <w:rsid w:val="45072DC9"/>
    <w:rsid w:val="48447942"/>
    <w:rsid w:val="48810E19"/>
    <w:rsid w:val="50B8096E"/>
    <w:rsid w:val="513B13C3"/>
    <w:rsid w:val="56295C97"/>
    <w:rsid w:val="56A4000A"/>
    <w:rsid w:val="59C7413C"/>
    <w:rsid w:val="5A986D72"/>
    <w:rsid w:val="5B2B795A"/>
    <w:rsid w:val="60630C5B"/>
    <w:rsid w:val="68312DCD"/>
    <w:rsid w:val="6A173370"/>
    <w:rsid w:val="6D5145CE"/>
    <w:rsid w:val="6F4656AB"/>
    <w:rsid w:val="70665089"/>
    <w:rsid w:val="751A4EE5"/>
    <w:rsid w:val="7BC7130F"/>
    <w:rsid w:val="7E046E5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200" w:leftChars="200"/>
    </w:pPr>
    <w:rPr>
      <w:kern w:val="0"/>
      <w:sz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8">
    <w:name w:val="Strong"/>
    <w:basedOn w:val="7"/>
    <w:qFormat/>
    <w:uiPriority w:val="99"/>
    <w:rPr>
      <w:rFonts w:cs="Times New Roman"/>
      <w:b/>
    </w:rPr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314</Words>
  <Characters>384</Characters>
  <Lines>3</Lines>
  <Paragraphs>1</Paragraphs>
  <TotalTime>0</TotalTime>
  <ScaleCrop>false</ScaleCrop>
  <LinksUpToDate>false</LinksUpToDate>
  <CharactersWithSpaces>478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2018-10-17T10:40:00Z</dcterms:created>
  <dc:creator>AutoBVT</dc:creator>
  <cp:lastModifiedBy>MI.MA</cp:lastModifiedBy>
  <cp:lastPrinted>2019-11-06T09:59:00Z</cp:lastPrinted>
  <dcterms:modified xsi:type="dcterms:W3CDTF">2024-08-20T09:18:12Z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481681C119C244C4A41510C684B65E42_12</vt:lpwstr>
  </property>
</Properties>
</file>